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A35E32">
        <w:rPr>
          <w:sz w:val="23"/>
          <w:szCs w:val="23"/>
        </w:rPr>
        <w:t>April</w:t>
      </w:r>
      <w:r w:rsidR="0046350A">
        <w:rPr>
          <w:sz w:val="23"/>
          <w:szCs w:val="23"/>
        </w:rPr>
        <w:t xml:space="preserve"> </w:t>
      </w:r>
      <w:r w:rsidR="00A35E32">
        <w:rPr>
          <w:sz w:val="23"/>
          <w:szCs w:val="23"/>
        </w:rPr>
        <w:t>18</w:t>
      </w:r>
      <w:r w:rsidR="00093E18">
        <w:rPr>
          <w:sz w:val="23"/>
          <w:szCs w:val="23"/>
          <w:vertAlign w:val="superscript"/>
        </w:rPr>
        <w:t>th</w:t>
      </w:r>
      <w:r w:rsidRPr="008E7130">
        <w:rPr>
          <w:sz w:val="23"/>
          <w:szCs w:val="23"/>
        </w:rPr>
        <w:t>, 202</w:t>
      </w:r>
      <w:r w:rsidR="0046350A">
        <w:rPr>
          <w:sz w:val="23"/>
          <w:szCs w:val="23"/>
        </w:rPr>
        <w:t>3</w:t>
      </w:r>
      <w:r w:rsidR="00A35E32">
        <w:rPr>
          <w:sz w:val="23"/>
          <w:szCs w:val="23"/>
        </w:rPr>
        <w:t xml:space="preserve"> – 5</w:t>
      </w:r>
      <w:r w:rsidR="00051F7F">
        <w:rPr>
          <w:sz w:val="23"/>
          <w:szCs w:val="23"/>
        </w:rPr>
        <w:t>:</w:t>
      </w:r>
      <w:r w:rsidR="00A35E32">
        <w:rPr>
          <w:sz w:val="23"/>
          <w:szCs w:val="23"/>
        </w:rPr>
        <w:t>3</w:t>
      </w:r>
      <w:r w:rsidR="00B64B46">
        <w:rPr>
          <w:sz w:val="23"/>
          <w:szCs w:val="23"/>
        </w:rPr>
        <w:t>0</w:t>
      </w:r>
      <w:r w:rsidR="00A35E32">
        <w:rPr>
          <w:sz w:val="23"/>
          <w:szCs w:val="23"/>
        </w:rPr>
        <w:t xml:space="preserve"> p</w:t>
      </w:r>
      <w:r w:rsidRPr="008E7130">
        <w:rPr>
          <w:sz w:val="23"/>
          <w:szCs w:val="23"/>
        </w:rPr>
        <w:t>.m.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9F42BC">
        <w:rPr>
          <w:sz w:val="23"/>
          <w:szCs w:val="23"/>
        </w:rPr>
        <w:t xml:space="preserve">Gage Froerer, </w:t>
      </w:r>
      <w:r w:rsidR="009F42BC" w:rsidRPr="008E7130">
        <w:rPr>
          <w:sz w:val="23"/>
          <w:szCs w:val="23"/>
        </w:rPr>
        <w:t xml:space="preserve">James “Jim” H. Harvey, </w:t>
      </w:r>
      <w:r w:rsidR="009F42BC">
        <w:rPr>
          <w:sz w:val="23"/>
          <w:szCs w:val="23"/>
        </w:rPr>
        <w:t>and</w:t>
      </w:r>
      <w:r w:rsidR="009F42BC">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783BDC">
        <w:rPr>
          <w:bCs/>
          <w:sz w:val="23"/>
          <w:szCs w:val="23"/>
        </w:rPr>
        <w:t>Ricky Hatch,</w:t>
      </w:r>
      <w:r w:rsidR="00604D54">
        <w:rPr>
          <w:bCs/>
          <w:sz w:val="23"/>
          <w:szCs w:val="23"/>
        </w:rPr>
        <w:t xml:space="preserve"> </w:t>
      </w:r>
      <w:r w:rsidR="002D3E82">
        <w:rPr>
          <w:bCs/>
          <w:sz w:val="23"/>
          <w:szCs w:val="23"/>
        </w:rPr>
        <w:t>C</w:t>
      </w:r>
      <w:r w:rsidR="002D3E82" w:rsidRPr="008E7130">
        <w:rPr>
          <w:bCs/>
          <w:sz w:val="23"/>
          <w:szCs w:val="23"/>
        </w:rPr>
        <w:t>ounty Clerk/Auditor</w:t>
      </w:r>
      <w:r w:rsidRPr="008E7130">
        <w:rPr>
          <w:bCs/>
          <w:sz w:val="23"/>
          <w:szCs w:val="23"/>
        </w:rPr>
        <w:t xml:space="preserve">; </w:t>
      </w:r>
      <w:r w:rsidR="00783BDC">
        <w:rPr>
          <w:bCs/>
          <w:sz w:val="23"/>
          <w:szCs w:val="23"/>
        </w:rPr>
        <w:t>Chris Crockett</w:t>
      </w:r>
      <w:r w:rsidR="00634F0E" w:rsidRPr="008E7130">
        <w:rPr>
          <w:bCs/>
          <w:sz w:val="23"/>
          <w:szCs w:val="23"/>
        </w:rPr>
        <w:t xml:space="preserve">, </w:t>
      </w:r>
      <w:r w:rsidR="00B64B46">
        <w:rPr>
          <w:bCs/>
          <w:sz w:val="23"/>
          <w:szCs w:val="23"/>
        </w:rPr>
        <w:t xml:space="preserve">Deputy </w:t>
      </w:r>
      <w:r w:rsidR="00634F0E" w:rsidRPr="008E7130">
        <w:rPr>
          <w:bCs/>
          <w:sz w:val="23"/>
          <w:szCs w:val="23"/>
        </w:rPr>
        <w:t>County Attorney</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r w:rsidR="009F42BC">
        <w:rPr>
          <w:sz w:val="23"/>
          <w:szCs w:val="23"/>
        </w:rPr>
        <w:t>Froerer</w:t>
      </w:r>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7E550A">
        <w:t>Stacy Skeen</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7E550A">
        <w:t>Ricky Hatch</w:t>
      </w:r>
    </w:p>
    <w:p w:rsidR="00644110" w:rsidRDefault="005F64B2" w:rsidP="00CD2653">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101C87">
        <w:t xml:space="preserve">Commissioner </w:t>
      </w:r>
      <w:r w:rsidR="007E550A">
        <w:t>Harvey:</w:t>
      </w:r>
      <w:r w:rsidR="00783BDC">
        <w:t xml:space="preserve">  </w:t>
      </w:r>
      <w:r w:rsidR="00864D48">
        <w:t xml:space="preserve">In preparation for the thougth of the day today, I have this 3170 counties in this great United States.  But I’ll save that for another time.  Jane and I believed aswe watched our kids get older, what shpaes a child to advance into adulthood.  To me, the common denominator is grandparents.  Later we will recognize a granddaughter of grandparents and great-grandparents that are here today.  At age five my family split up, and families came to our rescue.  I have memories of the Boyington home where I felt safe and loved.  I want to say thank you to Jen and Carl for the love you’ve shown me my whole life.  </w:t>
      </w:r>
    </w:p>
    <w:p w:rsidR="00CD2653" w:rsidRPr="008B2FAF" w:rsidRDefault="00CD2653" w:rsidP="00CD2653">
      <w:pPr>
        <w:tabs>
          <w:tab w:val="left" w:pos="360"/>
        </w:tabs>
        <w:spacing w:line="210" w:lineRule="exact"/>
        <w:jc w:val="both"/>
      </w:pPr>
    </w:p>
    <w:p w:rsidR="005F64B2" w:rsidRPr="008B2FAF" w:rsidRDefault="005F64B2" w:rsidP="00DE0F5C">
      <w:pPr>
        <w:spacing w:line="100" w:lineRule="exact"/>
        <w:ind w:left="720" w:hanging="720"/>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r w:rsidR="00864D48">
        <w:rPr>
          <w:b/>
          <w:smallCaps/>
        </w:rPr>
        <w:t>(moved to the end of the agenda)</w:t>
      </w:r>
    </w:p>
    <w:p w:rsidR="00864D48" w:rsidRDefault="00D65CF7" w:rsidP="00D65CF7">
      <w:pPr>
        <w:pStyle w:val="ListParagraph"/>
        <w:numPr>
          <w:ilvl w:val="0"/>
          <w:numId w:val="8"/>
        </w:numPr>
        <w:tabs>
          <w:tab w:val="left" w:pos="360"/>
        </w:tabs>
        <w:spacing w:line="210" w:lineRule="exact"/>
        <w:jc w:val="both"/>
      </w:pPr>
      <w:r>
        <w:t xml:space="preserve">Gloria Froerer:  I wanted to take a moment to talk about the Boyington and Redd families.  </w:t>
      </w:r>
      <w:r w:rsidR="00675234">
        <w:t>Being from the world of rodeo, I have had an interest and envious of the queens.  Addison, your mom has been a wonderful queen.  Keep working hard at it, Miss Addi!</w:t>
      </w:r>
    </w:p>
    <w:p w:rsidR="00D65CF7" w:rsidRDefault="000A433A" w:rsidP="00D65CF7">
      <w:pPr>
        <w:pStyle w:val="ListParagraph"/>
        <w:numPr>
          <w:ilvl w:val="0"/>
          <w:numId w:val="8"/>
        </w:numPr>
        <w:tabs>
          <w:tab w:val="left" w:pos="360"/>
        </w:tabs>
        <w:spacing w:line="210" w:lineRule="exact"/>
        <w:jc w:val="both"/>
      </w:pPr>
      <w:r>
        <w:t>Jim Ebert</w:t>
      </w:r>
      <w:r w:rsidR="00D65CF7">
        <w:t>:  Being a spouse of someone who has worked in the county for many years,</w:t>
      </w:r>
      <w:r>
        <w:t xml:space="preserve"> I want to say thank you!  I think you may underestimate the value of a slap on the back.  Thank you for being leaders to our community and staff and for being good friends to people.</w:t>
      </w:r>
    </w:p>
    <w:p w:rsidR="00E77D6F" w:rsidRDefault="00E77D6F" w:rsidP="00FA0C5F">
      <w:pPr>
        <w:tabs>
          <w:tab w:val="left" w:pos="360"/>
        </w:tabs>
        <w:spacing w:line="210" w:lineRule="exact"/>
        <w:ind w:left="720" w:hanging="720"/>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FB3237" w:rsidRDefault="00FB3237" w:rsidP="00EC2113">
      <w:pPr>
        <w:pStyle w:val="ListParagraph"/>
        <w:numPr>
          <w:ilvl w:val="0"/>
          <w:numId w:val="2"/>
        </w:numPr>
        <w:tabs>
          <w:tab w:val="left" w:pos="720"/>
        </w:tabs>
        <w:spacing w:line="210" w:lineRule="exact"/>
        <w:jc w:val="both"/>
      </w:pPr>
      <w:r>
        <w:t>W</w:t>
      </w:r>
      <w:r w:rsidRPr="00DE5445">
        <w:t>arrants #</w:t>
      </w:r>
      <w:r w:rsidR="007E550A" w:rsidRPr="00C433D9">
        <w:t>7737-7782, #475720-475849 and #260-261 in the amount of $1,505,815.84</w:t>
      </w:r>
      <w:r>
        <w:t>.</w:t>
      </w:r>
    </w:p>
    <w:p w:rsidR="00852333" w:rsidRDefault="005F64B2" w:rsidP="00EC2113">
      <w:pPr>
        <w:pStyle w:val="ListParagraph"/>
        <w:numPr>
          <w:ilvl w:val="0"/>
          <w:numId w:val="2"/>
        </w:numPr>
        <w:tabs>
          <w:tab w:val="left" w:pos="720"/>
        </w:tabs>
        <w:spacing w:line="210" w:lineRule="exact"/>
        <w:jc w:val="both"/>
      </w:pPr>
      <w:r w:rsidRPr="008B2FAF">
        <w:t>Purchase orders</w:t>
      </w:r>
      <w:r w:rsidR="000B568D">
        <w:t xml:space="preserve"> </w:t>
      </w:r>
      <w:r w:rsidR="0057618A" w:rsidRPr="0042412D">
        <w:t>in the amount of $</w:t>
      </w:r>
      <w:r w:rsidR="007E550A" w:rsidRPr="00C433D9">
        <w:t>346,298.40</w:t>
      </w:r>
      <w:r w:rsidR="004B5FF9" w:rsidRPr="004B5FF9">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7E550A" w:rsidRDefault="007E550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Pr="00C433D9">
        <w:t>inutes for the meeting held on April 11, 2023</w:t>
      </w:r>
    </w:p>
    <w:p w:rsidR="00A405E1" w:rsidRDefault="00BA77B3"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Pr>
          <w:bCs/>
        </w:rPr>
        <w:t>C</w:t>
      </w:r>
      <w:r w:rsidRPr="00DE5445">
        <w:rPr>
          <w:bCs/>
        </w:rPr>
        <w:t xml:space="preserve">ontract </w:t>
      </w:r>
      <w:r w:rsidR="007D7E3E">
        <w:rPr>
          <w:bCs/>
        </w:rPr>
        <w:t xml:space="preserve">with </w:t>
      </w:r>
      <w:r w:rsidR="007D7E3E" w:rsidRPr="00C433D9">
        <w:t>Ben Pulver for Deputy Sheriff Basic Training Reimbursement</w:t>
      </w:r>
      <w:r w:rsidR="007D7E3E">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864D48">
        <w:t>Bolos</w:t>
      </w:r>
      <w:r w:rsidR="006512BA" w:rsidRPr="008B2FAF">
        <w:t xml:space="preserve"> </w:t>
      </w:r>
      <w:r w:rsidRPr="008B2FAF">
        <w:t xml:space="preserve">moved to approve the consent items; Commissioner </w:t>
      </w:r>
      <w:r w:rsidR="00864D48">
        <w:t>Harvey</w:t>
      </w:r>
      <w:r w:rsidR="001D7E22">
        <w:t xml:space="preserve"> </w:t>
      </w:r>
      <w:r w:rsidRPr="008B2FAF">
        <w:t>seconded.</w:t>
      </w:r>
    </w:p>
    <w:p w:rsidR="007451D0" w:rsidRPr="008B2FAF" w:rsidRDefault="007451D0"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r>
        <w:t>Froerer</w:t>
      </w:r>
      <w:r w:rsidRPr="008B2FAF">
        <w:t xml:space="preserve"> – </w:t>
      </w:r>
      <w:r>
        <w:t>aye</w:t>
      </w:r>
      <w:r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46350A" w:rsidRPr="008B2FAF" w:rsidRDefault="0046350A" w:rsidP="0046350A">
      <w:pPr>
        <w:spacing w:line="220" w:lineRule="exact"/>
        <w:ind w:left="720" w:hanging="360"/>
        <w:jc w:val="both"/>
      </w:pPr>
      <w:r w:rsidRPr="008B2FAF">
        <w:t>1.</w:t>
      </w:r>
      <w:r w:rsidRPr="008B2FAF">
        <w:tab/>
      </w:r>
      <w:r>
        <w:rPr>
          <w:b/>
        </w:rPr>
        <w:t>A</w:t>
      </w:r>
      <w:r w:rsidRPr="007540B6">
        <w:rPr>
          <w:b/>
        </w:rPr>
        <w:t xml:space="preserve">PPROVE </w:t>
      </w:r>
      <w:r w:rsidR="00CC4D0F">
        <w:rPr>
          <w:b/>
        </w:rPr>
        <w:t xml:space="preserve">AN </w:t>
      </w:r>
      <w:r w:rsidR="00CC4D0F" w:rsidRPr="00042894">
        <w:rPr>
          <w:b/>
        </w:rPr>
        <w:t xml:space="preserve">INTER-LOCAL AGREEMENT </w:t>
      </w:r>
      <w:r w:rsidR="00CC4D0F">
        <w:rPr>
          <w:b/>
        </w:rPr>
        <w:t>WITH</w:t>
      </w:r>
      <w:r w:rsidR="00CC4D0F" w:rsidRPr="00042894">
        <w:rPr>
          <w:b/>
        </w:rPr>
        <w:t xml:space="preserve"> WEBER FIRE DISTRICT FOR PURCHASE AND USE OF A PORTABLE RESCUE BOAT FOR LAW ENFORCEMENT AND EMERGENCY RESPONSE ON CAUSEY RESERVOIR AND ANY OTHER APPLICABLE BODIES OF WATER IN WEBER COUNTY</w:t>
      </w:r>
      <w:r w:rsidRPr="007540B6">
        <w:rPr>
          <w:b/>
        </w:rPr>
        <w:t>.</w:t>
      </w:r>
    </w:p>
    <w:p w:rsidR="0046350A" w:rsidRDefault="0046350A" w:rsidP="0046350A">
      <w:pPr>
        <w:spacing w:line="120" w:lineRule="exact"/>
        <w:ind w:left="187" w:hanging="360"/>
        <w:jc w:val="both"/>
      </w:pPr>
      <w:r w:rsidRPr="008B2FAF">
        <w:tab/>
      </w:r>
    </w:p>
    <w:p w:rsidR="0046350A" w:rsidRDefault="00B03135" w:rsidP="0046350A">
      <w:pPr>
        <w:tabs>
          <w:tab w:val="left" w:pos="8025"/>
        </w:tabs>
        <w:spacing w:line="220" w:lineRule="exact"/>
        <w:ind w:left="720"/>
        <w:jc w:val="both"/>
      </w:pPr>
      <w:r>
        <w:t>Sgt. Kyley Slater</w:t>
      </w:r>
      <w:r w:rsidR="0046350A">
        <w:t xml:space="preserve"> (</w:t>
      </w:r>
      <w:r>
        <w:t>Sheriff’s</w:t>
      </w:r>
      <w:r w:rsidR="0046350A">
        <w:t xml:space="preserve"> Office):  </w:t>
      </w:r>
      <w:r w:rsidR="00864D48">
        <w:t>Sheriff’s office contacted by</w:t>
      </w:r>
      <w:r w:rsidR="004048DF">
        <w:t xml:space="preserve"> the Fire District.  In the</w:t>
      </w:r>
      <w:r w:rsidR="00864D48">
        <w:t xml:space="preserve"> </w:t>
      </w:r>
      <w:r w:rsidR="004048DF">
        <w:t>p</w:t>
      </w:r>
      <w:r w:rsidR="00864D48">
        <w:t xml:space="preserve">ast five years there were 17 </w:t>
      </w:r>
      <w:r w:rsidR="004048DF">
        <w:t xml:space="preserve">medical </w:t>
      </w:r>
      <w:r w:rsidR="00864D48">
        <w:t xml:space="preserve">incidents where this boat could have been used.  </w:t>
      </w:r>
      <w:r w:rsidR="00020A8C">
        <w:t xml:space="preserve">The public’s use at Causey Reservoir has increased 1000% in the last eight years.  </w:t>
      </w:r>
      <w:r w:rsidR="004048DF">
        <w:t xml:space="preserve">The interlocal agreement addresses maintenance, use, and insurance and licensing responsibilities.  </w:t>
      </w:r>
    </w:p>
    <w:p w:rsidR="0046350A" w:rsidRDefault="0046350A" w:rsidP="0046350A">
      <w:pPr>
        <w:spacing w:line="220" w:lineRule="exact"/>
        <w:ind w:left="720"/>
        <w:jc w:val="both"/>
      </w:pPr>
    </w:p>
    <w:p w:rsidR="0046350A"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1825AC">
        <w:t>Harvey</w:t>
      </w:r>
      <w:r w:rsidRPr="008B2FAF">
        <w:t xml:space="preserve"> </w:t>
      </w:r>
      <w:r>
        <w:t xml:space="preserve">moved to approve </w:t>
      </w:r>
      <w:r w:rsidR="006F58D5">
        <w:t xml:space="preserve">an </w:t>
      </w:r>
      <w:r w:rsidR="006F58D5" w:rsidRPr="00C433D9">
        <w:t xml:space="preserve">Inter-local Agreement </w:t>
      </w:r>
      <w:r w:rsidR="006F58D5">
        <w:t>with</w:t>
      </w:r>
      <w:r w:rsidR="006F58D5" w:rsidRPr="00C433D9">
        <w:t xml:space="preserve"> Weber Fire District for purchase and use of a portable rescue boat for law enforcement and emergency response on Causey Reservoir and any other applicable bodies of water in Weber County</w:t>
      </w:r>
      <w:r w:rsidRPr="008B2FAF">
        <w:t xml:space="preserve">; Commissioner </w:t>
      </w:r>
      <w:r w:rsidR="001825AC">
        <w:t>Bolos</w:t>
      </w:r>
      <w:r w:rsidRPr="008B2FAF">
        <w:t xml:space="preserve"> seconded.</w:t>
      </w:r>
    </w:p>
    <w:p w:rsidR="0046350A" w:rsidRPr="008B2FAF" w:rsidRDefault="0046350A" w:rsidP="0046350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r>
        <w:t>Froerer</w:t>
      </w:r>
      <w:r w:rsidRPr="008B2FAF">
        <w:t xml:space="preserve"> – </w:t>
      </w:r>
      <w:r>
        <w:t>aye</w:t>
      </w:r>
      <w:r w:rsidRPr="008B2FAF">
        <w:t xml:space="preserve"> </w:t>
      </w:r>
    </w:p>
    <w:p w:rsidR="003F1AFC" w:rsidRDefault="003F1AFC" w:rsidP="003F1AFC">
      <w:pPr>
        <w:spacing w:line="220" w:lineRule="exact"/>
        <w:ind w:left="720" w:hanging="360"/>
        <w:jc w:val="both"/>
      </w:pPr>
    </w:p>
    <w:p w:rsidR="00E80CB1" w:rsidRPr="008B2FAF" w:rsidRDefault="003F1AFC" w:rsidP="009771A6">
      <w:pPr>
        <w:spacing w:line="220" w:lineRule="exact"/>
        <w:ind w:left="720" w:hanging="540"/>
        <w:jc w:val="both"/>
      </w:pPr>
      <w:r>
        <w:t>2</w:t>
      </w:r>
      <w:r w:rsidRPr="008B2FAF">
        <w:t>.</w:t>
      </w:r>
      <w:r w:rsidRPr="008B2FAF">
        <w:tab/>
      </w:r>
      <w:r w:rsidR="00E80CB1" w:rsidRPr="00E80CB1">
        <w:rPr>
          <w:b/>
        </w:rPr>
        <w:t xml:space="preserve">APPROVAL OF A CONTRACT WITH </w:t>
      </w:r>
      <w:r w:rsidR="009771A6" w:rsidRPr="00042894">
        <w:rPr>
          <w:b/>
        </w:rPr>
        <w:t>GSBS ARCHITECTURAL FIRM FOR THE JAIL EXPANSION SCHEMATIC DESIGN</w:t>
      </w:r>
      <w:r w:rsidR="00E80CB1" w:rsidRPr="00E80CB1">
        <w:rPr>
          <w:b/>
        </w:rPr>
        <w:t>.</w:t>
      </w:r>
    </w:p>
    <w:p w:rsidR="00E80CB1" w:rsidRDefault="00E80CB1" w:rsidP="00E80CB1">
      <w:pPr>
        <w:spacing w:line="120" w:lineRule="exact"/>
        <w:ind w:left="187" w:hanging="360"/>
        <w:jc w:val="both"/>
      </w:pPr>
      <w:r w:rsidRPr="008B2FAF">
        <w:tab/>
      </w:r>
    </w:p>
    <w:p w:rsidR="004048DF" w:rsidRDefault="009A7A16" w:rsidP="009A7A16">
      <w:pPr>
        <w:spacing w:line="220" w:lineRule="exact"/>
        <w:ind w:left="180" w:firstLine="540"/>
        <w:jc w:val="both"/>
        <w:rPr>
          <w:bCs/>
        </w:rPr>
      </w:pPr>
      <w:r>
        <w:t>Sheriff Ryan Arbon</w:t>
      </w:r>
      <w:r w:rsidR="00E80CB1">
        <w:rPr>
          <w:bCs/>
        </w:rPr>
        <w:t xml:space="preserve"> (</w:t>
      </w:r>
      <w:r>
        <w:rPr>
          <w:bCs/>
        </w:rPr>
        <w:t>Weber County Sheriff</w:t>
      </w:r>
      <w:r w:rsidR="00E80CB1">
        <w:rPr>
          <w:bCs/>
        </w:rPr>
        <w:t xml:space="preserve">):  </w:t>
      </w:r>
      <w:r w:rsidR="008A572E">
        <w:rPr>
          <w:bCs/>
        </w:rPr>
        <w:t>This contract is an important step to</w:t>
      </w:r>
      <w:r w:rsidR="004048DF">
        <w:rPr>
          <w:bCs/>
        </w:rPr>
        <w:t xml:space="preserve"> the future of jail expansion. </w:t>
      </w:r>
    </w:p>
    <w:p w:rsidR="004048DF" w:rsidRDefault="008A572E" w:rsidP="009A7A16">
      <w:pPr>
        <w:spacing w:line="220" w:lineRule="exact"/>
        <w:ind w:left="180" w:firstLine="540"/>
        <w:jc w:val="both"/>
        <w:rPr>
          <w:bCs/>
        </w:rPr>
      </w:pPr>
      <w:r>
        <w:rPr>
          <w:bCs/>
        </w:rPr>
        <w:t xml:space="preserve">A few years ago we identified the need for future expansion but Covid hit and </w:t>
      </w:r>
      <w:r w:rsidR="004048DF">
        <w:rPr>
          <w:bCs/>
        </w:rPr>
        <w:t xml:space="preserve">those plans were put on hold. </w:t>
      </w:r>
    </w:p>
    <w:p w:rsidR="00C5671D" w:rsidRDefault="008A572E" w:rsidP="00AE63B5">
      <w:pPr>
        <w:spacing w:line="220" w:lineRule="exact"/>
        <w:ind w:left="720"/>
        <w:jc w:val="both"/>
        <w:rPr>
          <w:bCs/>
        </w:rPr>
      </w:pPr>
      <w:r>
        <w:rPr>
          <w:bCs/>
        </w:rPr>
        <w:t xml:space="preserve">We do not yet know how much expansion is needed.  This contract will </w:t>
      </w:r>
      <w:r w:rsidR="004048DF">
        <w:rPr>
          <w:bCs/>
        </w:rPr>
        <w:t xml:space="preserve">show </w:t>
      </w:r>
      <w:r w:rsidR="00C5671D">
        <w:rPr>
          <w:bCs/>
        </w:rPr>
        <w:t>schematics and d</w:t>
      </w:r>
      <w:r w:rsidR="00AE63B5">
        <w:rPr>
          <w:bCs/>
        </w:rPr>
        <w:t xml:space="preserve">esigns </w:t>
      </w:r>
      <w:r w:rsidR="00C5671D">
        <w:rPr>
          <w:bCs/>
        </w:rPr>
        <w:t xml:space="preserve">addressing </w:t>
      </w:r>
      <w:r w:rsidR="004048DF">
        <w:rPr>
          <w:bCs/>
        </w:rPr>
        <w:t>what we need based on data</w:t>
      </w:r>
      <w:r w:rsidR="00C5671D">
        <w:rPr>
          <w:bCs/>
        </w:rPr>
        <w:t xml:space="preserve">, </w:t>
      </w:r>
      <w:r>
        <w:rPr>
          <w:bCs/>
        </w:rPr>
        <w:t xml:space="preserve">including crime rates, </w:t>
      </w:r>
      <w:r w:rsidR="00C5671D">
        <w:rPr>
          <w:bCs/>
        </w:rPr>
        <w:t>and what is needed in Weber County</w:t>
      </w:r>
      <w:r>
        <w:rPr>
          <w:bCs/>
        </w:rPr>
        <w:t xml:space="preserve">.  </w:t>
      </w:r>
      <w:r w:rsidR="00C5671D">
        <w:rPr>
          <w:bCs/>
        </w:rPr>
        <w:t>Special</w:t>
      </w:r>
    </w:p>
    <w:p w:rsidR="00E80CB1" w:rsidRDefault="008A572E" w:rsidP="009A7A16">
      <w:pPr>
        <w:spacing w:line="220" w:lineRule="exact"/>
        <w:ind w:left="180" w:firstLine="540"/>
        <w:jc w:val="both"/>
        <w:rPr>
          <w:bCs/>
        </w:rPr>
      </w:pPr>
      <w:r>
        <w:rPr>
          <w:bCs/>
        </w:rPr>
        <w:t>appreciation to Chief Reese for leading this effort.</w:t>
      </w:r>
    </w:p>
    <w:p w:rsidR="008A572E" w:rsidRDefault="008A572E" w:rsidP="009A7A16">
      <w:pPr>
        <w:spacing w:line="220" w:lineRule="exact"/>
        <w:ind w:left="180" w:firstLine="540"/>
        <w:jc w:val="both"/>
        <w:rPr>
          <w:bCs/>
        </w:rPr>
      </w:pPr>
    </w:p>
    <w:p w:rsidR="008A572E" w:rsidRDefault="008A572E" w:rsidP="009A7A16">
      <w:pPr>
        <w:spacing w:line="220" w:lineRule="exact"/>
        <w:ind w:left="180" w:firstLine="540"/>
        <w:jc w:val="both"/>
        <w:rPr>
          <w:bCs/>
        </w:rPr>
      </w:pPr>
      <w:r>
        <w:rPr>
          <w:bCs/>
        </w:rPr>
        <w:t>Commissioner Bolos:  I want to thank the Sheriff and his staff for the work on this project.  I appreciate their</w:t>
      </w:r>
    </w:p>
    <w:p w:rsidR="008A572E" w:rsidRDefault="008A572E" w:rsidP="009A7A16">
      <w:pPr>
        <w:spacing w:line="220" w:lineRule="exact"/>
        <w:ind w:left="180" w:firstLine="540"/>
        <w:jc w:val="both"/>
        <w:rPr>
          <w:bCs/>
        </w:rPr>
      </w:pPr>
      <w:r>
        <w:rPr>
          <w:bCs/>
        </w:rPr>
        <w:t>willingness to be flexible in educating us on what you need.</w:t>
      </w:r>
    </w:p>
    <w:p w:rsidR="00E80CB1" w:rsidRPr="003E0287" w:rsidRDefault="00E80CB1" w:rsidP="00E80CB1">
      <w:pPr>
        <w:spacing w:line="220" w:lineRule="exact"/>
        <w:ind w:left="180" w:firstLine="540"/>
        <w:jc w:val="both"/>
      </w:pPr>
    </w:p>
    <w:p w:rsidR="00E80CB1" w:rsidRPr="008B2FAF" w:rsidRDefault="00E80CB1" w:rsidP="00E80CB1">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8A572E">
        <w:t>Bolos</w:t>
      </w:r>
      <w:r w:rsidRPr="008B2FAF">
        <w:t xml:space="preserve"> </w:t>
      </w:r>
      <w:r>
        <w:t>moved for approval</w:t>
      </w:r>
      <w:r w:rsidRPr="00FB1F39">
        <w:t xml:space="preserve"> </w:t>
      </w:r>
      <w:r>
        <w:t xml:space="preserve">of a contract with </w:t>
      </w:r>
      <w:r w:rsidR="009771A6" w:rsidRPr="00C433D9">
        <w:t>GSBS Architectural Firm for the Jail Expansion Schematic Design</w:t>
      </w:r>
      <w:r w:rsidRPr="008B2FAF">
        <w:t xml:space="preserve">; Commissioner </w:t>
      </w:r>
      <w:r w:rsidR="008A572E">
        <w:t>Harvey</w:t>
      </w:r>
      <w:r w:rsidRPr="008B2FAF">
        <w:t xml:space="preserve"> seconded.</w:t>
      </w:r>
    </w:p>
    <w:p w:rsidR="008C0519" w:rsidRPr="008B2FAF" w:rsidRDefault="00E80CB1" w:rsidP="006D6AE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r>
        <w:t>Froerer</w:t>
      </w:r>
      <w:r w:rsidRPr="008B2FAF">
        <w:t xml:space="preserve"> – </w:t>
      </w:r>
      <w:r>
        <w:t>aye</w:t>
      </w:r>
      <w:r w:rsidRPr="008B2FAF">
        <w:t xml:space="preserve"> </w:t>
      </w:r>
      <w:r w:rsidR="008C0519" w:rsidRPr="008B2FAF">
        <w:t xml:space="preserve"> </w:t>
      </w:r>
    </w:p>
    <w:p w:rsidR="00FB626A" w:rsidRDefault="00FB626A"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880C3C" w:rsidRDefault="00EF16DC"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880C3C">
        <w:rPr>
          <w:b/>
          <w:smallCaps/>
        </w:rPr>
        <w:t>Public Hearings:</w:t>
      </w:r>
    </w:p>
    <w:p w:rsidR="00880C3C" w:rsidRPr="007C228E"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2160" w:hanging="1440"/>
      </w:pPr>
      <w:r w:rsidRPr="007C228E">
        <w:t>1.</w:t>
      </w:r>
      <w:r>
        <w:tab/>
      </w:r>
      <w:r w:rsidRPr="007C228E">
        <w:tab/>
        <w:t xml:space="preserve">Request for a motion to adjourn </w:t>
      </w:r>
      <w:r>
        <w:t xml:space="preserve">public </w:t>
      </w:r>
      <w:r w:rsidRPr="007C228E">
        <w:t xml:space="preserve">meeting and convene public hearings. </w:t>
      </w:r>
      <w:r w:rsidRPr="007C228E">
        <w:tab/>
      </w:r>
    </w:p>
    <w:p w:rsidR="00880C3C" w:rsidRPr="008B2FAF"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B96DDA">
        <w:t>Bolos</w:t>
      </w:r>
      <w:r w:rsidRPr="008B2FAF">
        <w:t xml:space="preserve"> </w:t>
      </w:r>
      <w:r>
        <w:t>moved to adjourn the public meeting</w:t>
      </w:r>
      <w:r w:rsidR="00CA777D">
        <w:t xml:space="preserve"> and convene public hearings, 5</w:t>
      </w:r>
      <w:r>
        <w:t>:</w:t>
      </w:r>
      <w:r w:rsidR="00CA777D">
        <w:t>46 p</w:t>
      </w:r>
      <w:r>
        <w:t>.m.</w:t>
      </w:r>
      <w:r w:rsidRPr="008B2FAF">
        <w:t xml:space="preserve">; Commissioner </w:t>
      </w:r>
      <w:r w:rsidR="00F7539F">
        <w:t>Harvey</w:t>
      </w:r>
      <w:r>
        <w:t xml:space="preserve"> se</w:t>
      </w:r>
      <w:r w:rsidRPr="008B2FAF">
        <w:t>conded.</w:t>
      </w:r>
    </w:p>
    <w:p w:rsidR="008C0519" w:rsidRPr="008B2FAF" w:rsidRDefault="008C0519"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r>
        <w:t>Froerer</w:t>
      </w:r>
      <w:r w:rsidRPr="008B2FAF">
        <w:t xml:space="preserve"> – </w:t>
      </w:r>
      <w:r>
        <w:t>aye</w:t>
      </w:r>
      <w:r w:rsidRPr="008B2FAF">
        <w:t xml:space="preserve"> </w:t>
      </w:r>
    </w:p>
    <w:p w:rsidR="00880C3C" w:rsidRDefault="00880C3C" w:rsidP="00880C3C">
      <w:pPr>
        <w:ind w:left="1440" w:hanging="720"/>
      </w:pPr>
    </w:p>
    <w:p w:rsidR="0065019D" w:rsidRDefault="00880C3C" w:rsidP="0065019D">
      <w:pPr>
        <w:ind w:left="1267" w:hanging="547"/>
        <w:rPr>
          <w:iCs/>
        </w:rPr>
      </w:pPr>
      <w:r w:rsidRPr="007C228E">
        <w:t>2.</w:t>
      </w:r>
      <w:r w:rsidRPr="007C228E">
        <w:tab/>
      </w:r>
      <w:r w:rsidR="00381838">
        <w:tab/>
      </w:r>
      <w:r w:rsidR="000C338C" w:rsidRPr="00DE5445">
        <w:rPr>
          <w:rFonts w:eastAsia="Times New Roman"/>
        </w:rPr>
        <w:t xml:space="preserve">Public hearing </w:t>
      </w:r>
      <w:r w:rsidR="0065019D" w:rsidRPr="00C433D9">
        <w:rPr>
          <w:iCs/>
        </w:rPr>
        <w:t>for consideration of an ordinance and applicant dri</w:t>
      </w:r>
      <w:r w:rsidR="0065019D">
        <w:rPr>
          <w:iCs/>
        </w:rPr>
        <w:t>ven text amendment to amend the</w:t>
      </w:r>
    </w:p>
    <w:p w:rsidR="000C338C" w:rsidRDefault="0065019D" w:rsidP="0065019D">
      <w:pPr>
        <w:ind w:left="1440"/>
        <w:rPr>
          <w:rFonts w:eastAsia="Times New Roman"/>
        </w:rPr>
      </w:pPr>
      <w:r w:rsidRPr="00C433D9">
        <w:rPr>
          <w:iCs/>
        </w:rPr>
        <w:t>Ogden Valley Signs ordinance to allow a neighborhood identification sign to be placed on a retaining wall</w:t>
      </w:r>
      <w:r w:rsidR="00B33B53">
        <w:rPr>
          <w:iCs/>
        </w:rPr>
        <w:t xml:space="preserve"> </w:t>
      </w:r>
      <w:r w:rsidRPr="00C433D9">
        <w:t>- ZTA 2022-03</w:t>
      </w:r>
      <w:r w:rsidR="000C338C">
        <w:rPr>
          <w:rFonts w:eastAsia="Times New Roman"/>
        </w:rPr>
        <w:t>.</w:t>
      </w:r>
    </w:p>
    <w:p w:rsidR="00F33057" w:rsidRDefault="00CF0161" w:rsidP="00B33B53">
      <w:pPr>
        <w:ind w:left="720" w:firstLine="720"/>
        <w:rPr>
          <w:rFonts w:eastAsia="Times New Roman"/>
        </w:rPr>
      </w:pPr>
      <w:r>
        <w:rPr>
          <w:rFonts w:eastAsia="Times New Roman"/>
        </w:rPr>
        <w:t>Steve Burton</w:t>
      </w:r>
      <w:r w:rsidR="000C338C">
        <w:rPr>
          <w:rFonts w:eastAsia="Times New Roman"/>
        </w:rPr>
        <w:t xml:space="preserve"> (</w:t>
      </w:r>
      <w:r>
        <w:rPr>
          <w:rFonts w:eastAsia="Times New Roman"/>
        </w:rPr>
        <w:t>Planning</w:t>
      </w:r>
      <w:r w:rsidR="000C338C">
        <w:rPr>
          <w:rFonts w:eastAsia="Times New Roman"/>
        </w:rPr>
        <w:t>):</w:t>
      </w:r>
      <w:r w:rsidR="006E5625">
        <w:rPr>
          <w:rFonts w:eastAsia="Times New Roman"/>
        </w:rPr>
        <w:t xml:space="preserve">  </w:t>
      </w:r>
      <w:r w:rsidR="00B33B53">
        <w:rPr>
          <w:rFonts w:eastAsia="Times New Roman"/>
        </w:rPr>
        <w:t xml:space="preserve">This is an applicant driven request by </w:t>
      </w:r>
      <w:r w:rsidR="00F33057">
        <w:rPr>
          <w:rFonts w:eastAsia="Times New Roman"/>
        </w:rPr>
        <w:t>Wolf Creek Utah.  Currently the</w:t>
      </w:r>
    </w:p>
    <w:p w:rsidR="00B43447" w:rsidRDefault="00B33B53" w:rsidP="00B33B53">
      <w:pPr>
        <w:ind w:left="720" w:firstLine="720"/>
        <w:rPr>
          <w:rFonts w:eastAsia="Times New Roman"/>
        </w:rPr>
      </w:pPr>
      <w:r>
        <w:rPr>
          <w:rFonts w:eastAsia="Times New Roman"/>
        </w:rPr>
        <w:t xml:space="preserve">Ogden Valley sign code does not allow </w:t>
      </w:r>
      <w:r w:rsidR="00B43447">
        <w:rPr>
          <w:rFonts w:eastAsia="Times New Roman"/>
        </w:rPr>
        <w:t xml:space="preserve">subdivision or </w:t>
      </w:r>
      <w:r>
        <w:rPr>
          <w:rFonts w:eastAsia="Times New Roman"/>
        </w:rPr>
        <w:t>neighborhood signs on r</w:t>
      </w:r>
      <w:r w:rsidR="00F33057">
        <w:rPr>
          <w:rFonts w:eastAsia="Times New Roman"/>
        </w:rPr>
        <w:t>etaining walls.</w:t>
      </w:r>
      <w:r w:rsidR="00B43447">
        <w:rPr>
          <w:rFonts w:eastAsia="Times New Roman"/>
        </w:rPr>
        <w:t xml:space="preserve">  The</w:t>
      </w:r>
    </w:p>
    <w:p w:rsidR="00B43447" w:rsidRDefault="00B43447" w:rsidP="00B33B53">
      <w:pPr>
        <w:ind w:left="720" w:firstLine="720"/>
        <w:rPr>
          <w:rFonts w:eastAsia="Times New Roman"/>
        </w:rPr>
      </w:pPr>
      <w:r>
        <w:rPr>
          <w:rFonts w:eastAsia="Times New Roman"/>
        </w:rPr>
        <w:t>A</w:t>
      </w:r>
      <w:r w:rsidR="00F33057">
        <w:rPr>
          <w:rFonts w:eastAsia="Times New Roman"/>
        </w:rPr>
        <w:t>pplicant</w:t>
      </w:r>
      <w:r>
        <w:rPr>
          <w:rFonts w:eastAsia="Times New Roman"/>
        </w:rPr>
        <w:t>’</w:t>
      </w:r>
      <w:r w:rsidR="00F33057">
        <w:rPr>
          <w:rFonts w:eastAsia="Times New Roman"/>
        </w:rPr>
        <w:t>s</w:t>
      </w:r>
      <w:r>
        <w:rPr>
          <w:rFonts w:eastAsia="Times New Roman"/>
        </w:rPr>
        <w:t xml:space="preserve"> </w:t>
      </w:r>
      <w:r w:rsidR="00B33B53">
        <w:rPr>
          <w:rFonts w:eastAsia="Times New Roman"/>
        </w:rPr>
        <w:t>proposed language is two sentences.</w:t>
      </w:r>
      <w:r>
        <w:rPr>
          <w:rFonts w:eastAsia="Times New Roman"/>
        </w:rPr>
        <w:t xml:space="preserve">  Subdivision entry signs may be placed on a</w:t>
      </w:r>
    </w:p>
    <w:p w:rsidR="00F33057" w:rsidRDefault="00B43447" w:rsidP="00B33B53">
      <w:pPr>
        <w:ind w:left="720" w:firstLine="720"/>
        <w:rPr>
          <w:rFonts w:eastAsia="Times New Roman"/>
        </w:rPr>
      </w:pPr>
      <w:r>
        <w:rPr>
          <w:rFonts w:eastAsia="Times New Roman"/>
        </w:rPr>
        <w:t xml:space="preserve">retaining wall.  </w:t>
      </w:r>
      <w:r w:rsidR="00B33B53">
        <w:rPr>
          <w:rFonts w:eastAsia="Times New Roman"/>
        </w:rPr>
        <w:t xml:space="preserve">Signage should not exceed </w:t>
      </w:r>
      <w:r>
        <w:rPr>
          <w:rFonts w:eastAsia="Times New Roman"/>
        </w:rPr>
        <w:t xml:space="preserve">a height of </w:t>
      </w:r>
      <w:r w:rsidR="00B33B53">
        <w:rPr>
          <w:rFonts w:eastAsia="Times New Roman"/>
        </w:rPr>
        <w:t xml:space="preserve">4.5ft </w:t>
      </w:r>
      <w:r>
        <w:rPr>
          <w:rFonts w:eastAsia="Times New Roman"/>
        </w:rPr>
        <w:t>and width of</w:t>
      </w:r>
      <w:r w:rsidR="00B33B53">
        <w:rPr>
          <w:rFonts w:eastAsia="Times New Roman"/>
        </w:rPr>
        <w:t xml:space="preserve"> 40ft.  A 4-2 vote by the</w:t>
      </w:r>
    </w:p>
    <w:p w:rsidR="002E0DB7" w:rsidRDefault="00B33B53" w:rsidP="00B33B53">
      <w:pPr>
        <w:ind w:left="720" w:firstLine="720"/>
        <w:rPr>
          <w:rFonts w:eastAsia="Times New Roman"/>
        </w:rPr>
      </w:pPr>
      <w:r>
        <w:rPr>
          <w:rFonts w:eastAsia="Times New Roman"/>
        </w:rPr>
        <w:t>Ogden Valley Planning Commission on February 7</w:t>
      </w:r>
      <w:r w:rsidRPr="00B33B53">
        <w:rPr>
          <w:rFonts w:eastAsia="Times New Roman"/>
          <w:vertAlign w:val="superscript"/>
        </w:rPr>
        <w:t>th</w:t>
      </w:r>
      <w:r w:rsidR="002E0DB7">
        <w:rPr>
          <w:rFonts w:eastAsia="Times New Roman"/>
        </w:rPr>
        <w:t>, 2023 to recommend approving the applicant’s</w:t>
      </w:r>
    </w:p>
    <w:p w:rsidR="002E0DB7" w:rsidRDefault="002E0DB7" w:rsidP="00B33B53">
      <w:pPr>
        <w:ind w:left="720" w:firstLine="720"/>
        <w:rPr>
          <w:rFonts w:eastAsia="Times New Roman"/>
        </w:rPr>
      </w:pPr>
      <w:r>
        <w:rPr>
          <w:rFonts w:eastAsia="Times New Roman"/>
        </w:rPr>
        <w:t>Proposed language.  Via the proposed Ordinance, staff recommends c</w:t>
      </w:r>
      <w:r w:rsidR="00B33B53">
        <w:rPr>
          <w:rFonts w:eastAsia="Times New Roman"/>
        </w:rPr>
        <w:t>hang</w:t>
      </w:r>
      <w:r>
        <w:rPr>
          <w:rFonts w:eastAsia="Times New Roman"/>
        </w:rPr>
        <w:t>ing terms to</w:t>
      </w:r>
    </w:p>
    <w:p w:rsidR="00B43447" w:rsidRDefault="002E0DB7" w:rsidP="00B33B53">
      <w:pPr>
        <w:ind w:left="720" w:firstLine="720"/>
        <w:rPr>
          <w:rFonts w:eastAsia="Times New Roman"/>
        </w:rPr>
      </w:pPr>
      <w:r>
        <w:rPr>
          <w:rFonts w:eastAsia="Times New Roman"/>
        </w:rPr>
        <w:t>“</w:t>
      </w:r>
      <w:r w:rsidR="00B33B53">
        <w:rPr>
          <w:rFonts w:eastAsia="Times New Roman"/>
        </w:rPr>
        <w:t>neighborhood entry sign”</w:t>
      </w:r>
      <w:r>
        <w:rPr>
          <w:rFonts w:eastAsia="Times New Roman"/>
        </w:rPr>
        <w:t xml:space="preserve"> in lieu of </w:t>
      </w:r>
      <w:r w:rsidR="00B33B53">
        <w:rPr>
          <w:rFonts w:eastAsia="Times New Roman"/>
        </w:rPr>
        <w:t>“subdivision</w:t>
      </w:r>
      <w:r>
        <w:rPr>
          <w:rFonts w:eastAsia="Times New Roman"/>
        </w:rPr>
        <w:t xml:space="preserve"> entry sign</w:t>
      </w:r>
      <w:r w:rsidR="00B33B53">
        <w:rPr>
          <w:rFonts w:eastAsia="Times New Roman"/>
        </w:rPr>
        <w:t xml:space="preserve">”.  </w:t>
      </w:r>
      <w:r>
        <w:rPr>
          <w:rFonts w:eastAsia="Times New Roman"/>
        </w:rPr>
        <w:t>Staff also recommends allowing</w:t>
      </w:r>
    </w:p>
    <w:p w:rsidR="00B43447" w:rsidRDefault="002E0DB7" w:rsidP="00B33B53">
      <w:pPr>
        <w:ind w:left="720" w:firstLine="720"/>
        <w:rPr>
          <w:rFonts w:eastAsia="Times New Roman"/>
        </w:rPr>
      </w:pPr>
      <w:r>
        <w:rPr>
          <w:rFonts w:eastAsia="Times New Roman"/>
        </w:rPr>
        <w:t xml:space="preserve">neighborhood entry signs installed on a monument sign or retaining wall.  </w:t>
      </w:r>
      <w:r w:rsidR="00B33B53">
        <w:rPr>
          <w:rFonts w:eastAsia="Times New Roman"/>
        </w:rPr>
        <w:t>Staff</w:t>
      </w:r>
      <w:r w:rsidR="00B43447">
        <w:rPr>
          <w:rFonts w:eastAsia="Times New Roman"/>
        </w:rPr>
        <w:t xml:space="preserve"> also adjusted the sign</w:t>
      </w:r>
    </w:p>
    <w:p w:rsidR="00B43447" w:rsidRDefault="00B33B53" w:rsidP="00B33B53">
      <w:pPr>
        <w:ind w:left="720" w:firstLine="720"/>
        <w:rPr>
          <w:rFonts w:eastAsia="Times New Roman"/>
        </w:rPr>
      </w:pPr>
      <w:r>
        <w:rPr>
          <w:rFonts w:eastAsia="Times New Roman"/>
        </w:rPr>
        <w:t>height limitat</w:t>
      </w:r>
      <w:r w:rsidR="00F33057">
        <w:rPr>
          <w:rFonts w:eastAsia="Times New Roman"/>
        </w:rPr>
        <w:t>ion to 5ft while retaining 40ft</w:t>
      </w:r>
      <w:r w:rsidR="00B43447">
        <w:rPr>
          <w:rFonts w:eastAsia="Times New Roman"/>
        </w:rPr>
        <w:t xml:space="preserve"> </w:t>
      </w:r>
      <w:r>
        <w:rPr>
          <w:rFonts w:eastAsia="Times New Roman"/>
        </w:rPr>
        <w:t xml:space="preserve">width.  </w:t>
      </w:r>
      <w:r w:rsidR="00B43447">
        <w:rPr>
          <w:rFonts w:eastAsia="Times New Roman"/>
        </w:rPr>
        <w:t>The Ordinance also specifies allowance between</w:t>
      </w:r>
    </w:p>
    <w:p w:rsidR="00B33B53" w:rsidRPr="00B33B53" w:rsidRDefault="00B43447" w:rsidP="00B33B53">
      <w:pPr>
        <w:ind w:left="720" w:firstLine="720"/>
        <w:rPr>
          <w:rFonts w:eastAsia="Times New Roman"/>
        </w:rPr>
      </w:pPr>
      <w:r>
        <w:rPr>
          <w:rFonts w:eastAsia="Times New Roman"/>
        </w:rPr>
        <w:t>retaining wall or monument signs where only one can be implemented, not both.</w:t>
      </w:r>
    </w:p>
    <w:p w:rsidR="000C338C" w:rsidRDefault="000C338C" w:rsidP="00EF3715">
      <w:pPr>
        <w:rPr>
          <w:bCs/>
        </w:rPr>
      </w:pPr>
    </w:p>
    <w:p w:rsidR="0061383A" w:rsidRDefault="003849B4" w:rsidP="00F4557C">
      <w:pPr>
        <w:ind w:firstLine="720"/>
      </w:pPr>
      <w:r>
        <w:rPr>
          <w:bCs/>
        </w:rPr>
        <w:t>3.</w:t>
      </w:r>
      <w:r w:rsidR="00EF3715">
        <w:tab/>
      </w:r>
      <w:r w:rsidR="00F7539F">
        <w:t>Public Comments:</w:t>
      </w:r>
    </w:p>
    <w:p w:rsidR="00B43447" w:rsidRDefault="00C42291" w:rsidP="00B43447">
      <w:pPr>
        <w:ind w:left="720" w:firstLine="720"/>
      </w:pPr>
      <w:r>
        <w:t xml:space="preserve">Ron Gleason, Eden, UT:  I have no objection with signs on retaining walls.  I </w:t>
      </w:r>
      <w:r w:rsidR="00B43447">
        <w:t>ask that lighting either</w:t>
      </w:r>
    </w:p>
    <w:p w:rsidR="00B43447" w:rsidRDefault="0012177C" w:rsidP="00B43447">
      <w:pPr>
        <w:ind w:left="720" w:firstLine="720"/>
      </w:pPr>
      <w:r>
        <w:t>not be</w:t>
      </w:r>
      <w:r w:rsidR="00B43447">
        <w:t xml:space="preserve"> </w:t>
      </w:r>
      <w:r w:rsidR="00C42291">
        <w:t xml:space="preserve">allowed or capped at a specific number of lumens.  There is no definition for material </w:t>
      </w:r>
      <w:r w:rsidR="00B43447">
        <w:t>of</w:t>
      </w:r>
    </w:p>
    <w:p w:rsidR="00B43447" w:rsidRDefault="0012177C" w:rsidP="00B43447">
      <w:pPr>
        <w:ind w:left="720" w:firstLine="720"/>
      </w:pPr>
      <w:r>
        <w:t>retaining walls,</w:t>
      </w:r>
      <w:r w:rsidR="00B43447">
        <w:t xml:space="preserve"> </w:t>
      </w:r>
      <w:r w:rsidR="00C42291">
        <w:t>reflective or non-reflective.  With the current sign ordinance and the number o</w:t>
      </w:r>
      <w:r w:rsidR="00B43447">
        <w:t>f</w:t>
      </w:r>
    </w:p>
    <w:p w:rsidR="00B43447" w:rsidRDefault="0012177C" w:rsidP="00B43447">
      <w:pPr>
        <w:ind w:left="720" w:firstLine="720"/>
      </w:pPr>
      <w:r>
        <w:t>lumens that can be used.  The</w:t>
      </w:r>
      <w:r w:rsidR="00B43447">
        <w:t xml:space="preserve"> </w:t>
      </w:r>
      <w:r w:rsidR="00C42291">
        <w:t>proposed sign moves the sign into a category allowing</w:t>
      </w:r>
      <w:r w:rsidR="00B43447">
        <w:t xml:space="preserve"> 100 lumens. </w:t>
      </w:r>
    </w:p>
    <w:p w:rsidR="00B43447" w:rsidRDefault="00C42291" w:rsidP="00B43447">
      <w:pPr>
        <w:ind w:left="720" w:firstLine="720"/>
      </w:pPr>
      <w:r>
        <w:t>This is t</w:t>
      </w:r>
      <w:r w:rsidR="00B43447">
        <w:t>he International Dark Sky Week.</w:t>
      </w:r>
    </w:p>
    <w:p w:rsidR="00C42291" w:rsidRDefault="00C42291" w:rsidP="00B43447">
      <w:pPr>
        <w:ind w:left="720" w:firstLine="720"/>
      </w:pPr>
      <w:r>
        <w:t>Mr. Burton:  The way the ordinance is written right now requires Dark Sky compliance for all signs.</w:t>
      </w:r>
    </w:p>
    <w:p w:rsidR="00880C3C" w:rsidRDefault="00F7539F" w:rsidP="00E2625A">
      <w:pPr>
        <w:ind w:firstLine="720"/>
      </w:pPr>
      <w:r>
        <w:tab/>
      </w:r>
    </w:p>
    <w:p w:rsidR="00880C3C" w:rsidRPr="007C228E"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8F11D9">
        <w:t>4</w:t>
      </w:r>
      <w:r w:rsidRPr="007C228E">
        <w:t>.</w:t>
      </w:r>
      <w:r w:rsidRPr="007C228E">
        <w:tab/>
      </w:r>
      <w:r>
        <w:tab/>
      </w:r>
      <w:r w:rsidRPr="007C228E">
        <w:t>Request for a motion to adjourn public hearings and reconvene public meeting.</w:t>
      </w:r>
    </w:p>
    <w:p w:rsidR="00880C3C" w:rsidRPr="008B2FAF"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2C1582">
        <w:t>Harvey</w:t>
      </w:r>
      <w:r w:rsidRPr="008B2FAF">
        <w:t xml:space="preserve"> </w:t>
      </w:r>
      <w:r>
        <w:t xml:space="preserve">moved to adjourn the public hearings </w:t>
      </w:r>
      <w:r w:rsidR="002C1582">
        <w:t>and reconvene public meeting, 5</w:t>
      </w:r>
      <w:r>
        <w:t>:</w:t>
      </w:r>
      <w:r w:rsidR="002C1582">
        <w:t>56 p</w:t>
      </w:r>
      <w:r>
        <w:t>m</w:t>
      </w:r>
      <w:r w:rsidRPr="008B2FAF">
        <w:t xml:space="preserve">; Commissioner </w:t>
      </w:r>
      <w:r w:rsidR="002C1582">
        <w:t>Bolos</w:t>
      </w:r>
      <w:r w:rsidRPr="008B2FAF">
        <w:t xml:space="preserve"> seconded.</w:t>
      </w:r>
    </w:p>
    <w:p w:rsidR="008C0519" w:rsidRPr="008B2FAF" w:rsidRDefault="008C0519"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r>
        <w:t>Froerer</w:t>
      </w:r>
      <w:r w:rsidRPr="008B2FAF">
        <w:t xml:space="preserve"> – </w:t>
      </w:r>
      <w:r>
        <w:t>aye</w:t>
      </w:r>
      <w:r w:rsidRPr="008B2FAF">
        <w:t xml:space="preserve"> </w:t>
      </w:r>
    </w:p>
    <w:p w:rsidR="00880C3C"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p>
    <w:p w:rsidR="00880C3C" w:rsidRPr="007C228E"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8F11D9">
        <w:t>5</w:t>
      </w:r>
      <w:r w:rsidRPr="007C228E">
        <w:t>.</w:t>
      </w:r>
      <w:r w:rsidRPr="007C228E">
        <w:tab/>
      </w:r>
      <w:r>
        <w:tab/>
        <w:t>Action on public hearing:</w:t>
      </w:r>
      <w:r w:rsidRPr="007C228E">
        <w:tab/>
      </w:r>
    </w:p>
    <w:p w:rsidR="00880C3C" w:rsidRDefault="00880C3C" w:rsidP="00CF0161">
      <w:pPr>
        <w:tabs>
          <w:tab w:val="left" w:pos="90"/>
        </w:tabs>
        <w:ind w:left="1440" w:hanging="1440"/>
      </w:pPr>
      <w:r>
        <w:tab/>
      </w:r>
      <w:r>
        <w:tab/>
      </w:r>
      <w:r w:rsidR="00120A85">
        <w:t>H</w:t>
      </w:r>
      <w:r>
        <w:t xml:space="preserve">2:  </w:t>
      </w:r>
      <w:r w:rsidR="003849B4">
        <w:rPr>
          <w:iCs/>
        </w:rPr>
        <w:t>C</w:t>
      </w:r>
      <w:r w:rsidR="003849B4" w:rsidRPr="00C433D9">
        <w:rPr>
          <w:iCs/>
        </w:rPr>
        <w:t>onsideration</w:t>
      </w:r>
      <w:r w:rsidR="001B3A1D">
        <w:rPr>
          <w:bCs/>
        </w:rPr>
        <w:t xml:space="preserve"> of</w:t>
      </w:r>
      <w:r w:rsidR="000E0B02" w:rsidRPr="00DE5445">
        <w:rPr>
          <w:rFonts w:eastAsia="Times New Roman"/>
        </w:rPr>
        <w:t xml:space="preserve"> </w:t>
      </w:r>
      <w:r w:rsidR="00CF0161">
        <w:t>Ordinance</w:t>
      </w:r>
      <w:r w:rsidR="00CF0161">
        <w:rPr>
          <w:rFonts w:eastAsia="Times New Roman"/>
        </w:rPr>
        <w:t xml:space="preserve"> </w:t>
      </w:r>
      <w:r w:rsidR="000E0B02">
        <w:rPr>
          <w:rFonts w:eastAsia="Times New Roman"/>
        </w:rPr>
        <w:t>202</w:t>
      </w:r>
      <w:r w:rsidR="003849B4">
        <w:rPr>
          <w:rFonts w:eastAsia="Times New Roman"/>
        </w:rPr>
        <w:t>3-07</w:t>
      </w:r>
      <w:r w:rsidR="000E0B02" w:rsidRPr="00DE5445">
        <w:rPr>
          <w:rFonts w:eastAsia="Times New Roman"/>
        </w:rPr>
        <w:t xml:space="preserve"> </w:t>
      </w:r>
      <w:r w:rsidR="003849B4" w:rsidRPr="00C433D9">
        <w:rPr>
          <w:iCs/>
        </w:rPr>
        <w:t>and applicant driven text amendment to amend the Ogden Valley Signs ordinance to allow a neighborhood identification sign to be placed on a retaining wall</w:t>
      </w:r>
      <w:r w:rsidR="003849B4" w:rsidRPr="00C433D9">
        <w:t>- ZTA 2022-03</w:t>
      </w:r>
      <w:r w:rsidRPr="007C228E">
        <w:t>.</w:t>
      </w:r>
    </w:p>
    <w:p w:rsidR="00EF3715" w:rsidRPr="008B2FAF" w:rsidRDefault="00EF3715" w:rsidP="00EF371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A91A78">
        <w:t>Harvey</w:t>
      </w:r>
      <w:r>
        <w:t xml:space="preserve"> moved to approve</w:t>
      </w:r>
      <w:r w:rsidRPr="009A2815">
        <w:t xml:space="preserve"> </w:t>
      </w:r>
      <w:r w:rsidR="005B1913">
        <w:t>Ordinance</w:t>
      </w:r>
      <w:r w:rsidR="003849B4">
        <w:rPr>
          <w:rFonts w:eastAsia="Times New Roman"/>
        </w:rPr>
        <w:t xml:space="preserve"> 2023-07</w:t>
      </w:r>
      <w:r w:rsidR="005B1913" w:rsidRPr="00DE5445">
        <w:rPr>
          <w:rFonts w:eastAsia="Times New Roman"/>
        </w:rPr>
        <w:t xml:space="preserve"> </w:t>
      </w:r>
      <w:r w:rsidR="003849B4" w:rsidRPr="00C433D9">
        <w:rPr>
          <w:iCs/>
        </w:rPr>
        <w:t>and applicant driven text amendment to amend the Ogden Valley Signs ordinance to allow a neighborhood identification sign to be placed on a retaining wall</w:t>
      </w:r>
      <w:r w:rsidR="003849B4" w:rsidRPr="00C433D9">
        <w:t>- ZTA 2022-03</w:t>
      </w:r>
      <w:r w:rsidR="005B1913">
        <w:t>;</w:t>
      </w:r>
      <w:r w:rsidRPr="008B2FAF">
        <w:t xml:space="preserve"> Commissioner </w:t>
      </w:r>
      <w:r w:rsidR="00A91A78">
        <w:t>Bolos</w:t>
      </w:r>
      <w:r>
        <w:t xml:space="preserve"> </w:t>
      </w:r>
      <w:r w:rsidRPr="008B2FAF">
        <w:t>seconded.</w:t>
      </w:r>
    </w:p>
    <w:p w:rsidR="00EF3715" w:rsidRDefault="00E00197"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8C0519" w:rsidRPr="008B2FAF">
        <w:t xml:space="preserve">Commissioner </w:t>
      </w:r>
      <w:r w:rsidR="008C0519">
        <w:t>Harvey</w:t>
      </w:r>
      <w:r w:rsidR="008C0519" w:rsidRPr="008B2FAF">
        <w:t xml:space="preserve"> –</w:t>
      </w:r>
      <w:r w:rsidR="008C0519">
        <w:t xml:space="preserve"> </w:t>
      </w:r>
      <w:r w:rsidR="008C0519" w:rsidRPr="008B2FAF">
        <w:t xml:space="preserve">aye; Commissioner </w:t>
      </w:r>
      <w:r w:rsidR="008C0519">
        <w:t>Bolos</w:t>
      </w:r>
      <w:r w:rsidR="008C0519" w:rsidRPr="008B2FAF">
        <w:t xml:space="preserve"> – aye; Chair </w:t>
      </w:r>
      <w:r w:rsidR="008C0519">
        <w:t>Froerer</w:t>
      </w:r>
      <w:r w:rsidR="008C0519" w:rsidRPr="008B2FAF">
        <w:t xml:space="preserve"> – </w:t>
      </w:r>
      <w:r w:rsidR="008C0519">
        <w:t>aye</w:t>
      </w:r>
      <w:r w:rsidR="008C0519" w:rsidRPr="008B2FAF">
        <w:t xml:space="preserve"> </w:t>
      </w:r>
    </w:p>
    <w:p w:rsidR="00921E8D" w:rsidRDefault="00EF3715" w:rsidP="00E93753">
      <w:pPr>
        <w:tabs>
          <w:tab w:val="left" w:pos="90"/>
        </w:tabs>
        <w:ind w:left="720" w:hanging="1440"/>
      </w:pPr>
      <w:r>
        <w:tab/>
      </w:r>
      <w:r>
        <w:tab/>
      </w:r>
      <w:r>
        <w:tab/>
      </w:r>
      <w:r w:rsidR="00E00197">
        <w:tab/>
      </w:r>
      <w:r w:rsidR="00E00197">
        <w:tab/>
      </w:r>
    </w:p>
    <w:p w:rsidR="00880C3C" w:rsidRDefault="00CB1C92" w:rsidP="00EC2113">
      <w:pPr>
        <w:pStyle w:val="ListParagraph"/>
        <w:numPr>
          <w:ilvl w:val="0"/>
          <w:numId w:val="3"/>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smallCaps/>
        </w:rPr>
        <w:t>Presentations</w:t>
      </w:r>
      <w:r w:rsidR="00880C3C" w:rsidRPr="00880C3C">
        <w:rPr>
          <w:b/>
          <w:smallCaps/>
        </w:rPr>
        <w:t>:</w:t>
      </w:r>
    </w:p>
    <w:p w:rsidR="00CB1C92" w:rsidRPr="00C433D9" w:rsidRDefault="00CB1C92" w:rsidP="00CB1C92">
      <w:pPr>
        <w:pStyle w:val="ListParagraph"/>
        <w:numPr>
          <w:ilvl w:val="0"/>
          <w:numId w:val="7"/>
        </w:numPr>
        <w:tabs>
          <w:tab w:val="left" w:pos="720"/>
          <w:tab w:val="left" w:pos="1440"/>
          <w:tab w:val="left" w:pos="2160"/>
          <w:tab w:val="left" w:pos="2880"/>
          <w:tab w:val="left" w:pos="3600"/>
          <w:tab w:val="left" w:pos="4320"/>
          <w:tab w:val="left" w:pos="5040"/>
          <w:tab w:val="left" w:pos="5760"/>
          <w:tab w:val="left" w:pos="6795"/>
        </w:tabs>
        <w:autoSpaceDE/>
        <w:autoSpaceDN/>
        <w:adjustRightInd/>
      </w:pPr>
      <w:r w:rsidRPr="00C433D9">
        <w:t>Presentation of the Weber County Department Reports.</w:t>
      </w:r>
      <w:r w:rsidR="0059787B">
        <w:t xml:space="preserve">  </w:t>
      </w:r>
      <w:r w:rsidR="00047B99">
        <w:t xml:space="preserve">[Click </w:t>
      </w:r>
      <w:hyperlink r:id="rId8" w:history="1">
        <w:r w:rsidR="00047B99" w:rsidRPr="00047B99">
          <w:rPr>
            <w:rStyle w:val="Hyperlink"/>
          </w:rPr>
          <w:t>here</w:t>
        </w:r>
      </w:hyperlink>
      <w:r w:rsidR="00047B99">
        <w:t xml:space="preserve"> to view the video presentations beginning at the 35:48 mark.]</w:t>
      </w:r>
    </w:p>
    <w:p w:rsidR="00CB1C92" w:rsidRDefault="00A91A78" w:rsidP="00CB1C92">
      <w:pPr>
        <w:tabs>
          <w:tab w:val="left" w:pos="720"/>
          <w:tab w:val="left" w:pos="1080"/>
          <w:tab w:val="left" w:pos="2160"/>
          <w:tab w:val="left" w:pos="2880"/>
          <w:tab w:val="left" w:pos="3600"/>
          <w:tab w:val="left" w:pos="4320"/>
          <w:tab w:val="left" w:pos="5040"/>
          <w:tab w:val="left" w:pos="5760"/>
          <w:tab w:val="left" w:pos="6795"/>
        </w:tabs>
        <w:ind w:left="720"/>
      </w:pPr>
      <w:r>
        <w:t>Commissioner Bolos</w:t>
      </w:r>
      <w:r w:rsidR="00CB1C92">
        <w:t>:</w:t>
      </w:r>
      <w:r>
        <w:t xml:space="preserve">  You will see these great videos from the departments I work with.  When I was elected, Commissioner Harvey said “This will be the best gig you will ever have.”  </w:t>
      </w:r>
      <w:r w:rsidR="00E179DF">
        <w:t xml:space="preserve">I really loved being mayor.  I won’t say anything publicly…but it’s pretty good here. </w:t>
      </w:r>
      <w:r w:rsidR="002F158F">
        <w:t>The staff from the county continues to impress me every day.</w:t>
      </w:r>
    </w:p>
    <w:p w:rsidR="00A91A78" w:rsidRDefault="00A91A78" w:rsidP="00CB1C92">
      <w:pPr>
        <w:tabs>
          <w:tab w:val="left" w:pos="720"/>
          <w:tab w:val="left" w:pos="1080"/>
          <w:tab w:val="left" w:pos="2160"/>
          <w:tab w:val="left" w:pos="2880"/>
          <w:tab w:val="left" w:pos="3600"/>
          <w:tab w:val="left" w:pos="4320"/>
          <w:tab w:val="left" w:pos="5040"/>
          <w:tab w:val="left" w:pos="5760"/>
          <w:tab w:val="left" w:pos="6795"/>
        </w:tabs>
        <w:ind w:left="720"/>
      </w:pPr>
    </w:p>
    <w:p w:rsidR="00A91A78" w:rsidRDefault="00A91A78" w:rsidP="00CB1C92">
      <w:pPr>
        <w:tabs>
          <w:tab w:val="left" w:pos="720"/>
          <w:tab w:val="left" w:pos="1080"/>
          <w:tab w:val="left" w:pos="2160"/>
          <w:tab w:val="left" w:pos="2880"/>
          <w:tab w:val="left" w:pos="3600"/>
          <w:tab w:val="left" w:pos="4320"/>
          <w:tab w:val="left" w:pos="5040"/>
          <w:tab w:val="left" w:pos="5760"/>
          <w:tab w:val="left" w:pos="6795"/>
        </w:tabs>
        <w:ind w:left="720"/>
      </w:pPr>
      <w:r>
        <w:t xml:space="preserve">Commissioner Harvey:  </w:t>
      </w:r>
      <w:r w:rsidR="00EB1C45">
        <w:t>I’ve got the really fun group.  Anything to do with education and buildings outside of this building falls in my portfolio.  You’ll first hear from a couple of elected officials, Ricky Hatch of the Clerk/Auditor’s Office and Chris Allred of the Attorney’s Office</w:t>
      </w:r>
      <w:r w:rsidR="004240F3">
        <w:t>; t</w:t>
      </w:r>
      <w:r w:rsidR="00EB1C45">
        <w:t>hen Lynnda Wangsgard, what a great</w:t>
      </w:r>
      <w:r w:rsidR="004240F3">
        <w:t xml:space="preserve"> </w:t>
      </w:r>
      <w:r w:rsidR="004240F3">
        <w:lastRenderedPageBreak/>
        <w:t>L</w:t>
      </w:r>
      <w:r w:rsidR="00EB1C45">
        <w:t>ibrary D</w:t>
      </w:r>
      <w:r w:rsidR="004240F3">
        <w:t>irector, I want to thank the library staff for being here tonight, thank you for your support;</w:t>
      </w:r>
      <w:r w:rsidR="00EB1C45">
        <w:t xml:space="preserve"> </w:t>
      </w:r>
      <w:r w:rsidR="004240F3">
        <w:t xml:space="preserve">our </w:t>
      </w:r>
      <w:r w:rsidR="00EB1C45">
        <w:t>Culture, Parks, and Recreation</w:t>
      </w:r>
      <w:r w:rsidR="004240F3">
        <w:t xml:space="preserve"> department led by Marty Smith; and then our Convention Visitors Bureau.</w:t>
      </w:r>
    </w:p>
    <w:p w:rsidR="0066618D" w:rsidRDefault="0066618D" w:rsidP="00CB1C92">
      <w:pPr>
        <w:tabs>
          <w:tab w:val="left" w:pos="720"/>
          <w:tab w:val="left" w:pos="1080"/>
          <w:tab w:val="left" w:pos="2160"/>
          <w:tab w:val="left" w:pos="2880"/>
          <w:tab w:val="left" w:pos="3600"/>
          <w:tab w:val="left" w:pos="4320"/>
          <w:tab w:val="left" w:pos="5040"/>
          <w:tab w:val="left" w:pos="5760"/>
          <w:tab w:val="left" w:pos="6795"/>
        </w:tabs>
        <w:ind w:left="720"/>
      </w:pPr>
    </w:p>
    <w:p w:rsidR="00A91A78" w:rsidRDefault="0066618D" w:rsidP="00CB1C92">
      <w:pPr>
        <w:tabs>
          <w:tab w:val="left" w:pos="720"/>
          <w:tab w:val="left" w:pos="1080"/>
          <w:tab w:val="left" w:pos="2160"/>
          <w:tab w:val="left" w:pos="2880"/>
          <w:tab w:val="left" w:pos="3600"/>
          <w:tab w:val="left" w:pos="4320"/>
          <w:tab w:val="left" w:pos="5040"/>
          <w:tab w:val="left" w:pos="5760"/>
          <w:tab w:val="left" w:pos="6795"/>
        </w:tabs>
        <w:ind w:left="720"/>
      </w:pPr>
      <w:r>
        <w:t xml:space="preserve">Chair Froerer:  I </w:t>
      </w:r>
      <w:r w:rsidR="00E00EC3">
        <w:t>get to deal with two elected officials who rarely get to hear from the public except for certain times of the year, Mr. John Ulibarri who assess your property for taxes and Mr. John Bond to whom you pay your taxes; two very competent individuals who do occasionally hear from the public.</w:t>
      </w:r>
      <w:r w:rsidR="002F0EE6">
        <w:t xml:space="preserve">  My portfolio also includes Sean Wilkinson, Community Development Director who deals with things like roads, the landfill, planning and zoning, engineering which includes flooding.  You’ll see the dedication these employees have for the county.</w:t>
      </w:r>
    </w:p>
    <w:p w:rsidR="00CB1C92" w:rsidRPr="00C433D9" w:rsidRDefault="00CB1C92" w:rsidP="00CB1C92">
      <w:pPr>
        <w:pStyle w:val="ListParagraph"/>
        <w:tabs>
          <w:tab w:val="left" w:pos="720"/>
          <w:tab w:val="left" w:pos="1440"/>
          <w:tab w:val="left" w:pos="2160"/>
          <w:tab w:val="left" w:pos="2880"/>
          <w:tab w:val="left" w:pos="3600"/>
          <w:tab w:val="left" w:pos="4320"/>
          <w:tab w:val="left" w:pos="5040"/>
          <w:tab w:val="left" w:pos="5760"/>
          <w:tab w:val="left" w:pos="6795"/>
        </w:tabs>
        <w:ind w:left="1080"/>
      </w:pPr>
    </w:p>
    <w:p w:rsidR="00CB1C92" w:rsidRPr="00C433D9" w:rsidRDefault="00CB1C92" w:rsidP="00CB1C92">
      <w:pPr>
        <w:pStyle w:val="ListParagraph"/>
        <w:numPr>
          <w:ilvl w:val="0"/>
          <w:numId w:val="7"/>
        </w:numPr>
        <w:tabs>
          <w:tab w:val="left" w:pos="720"/>
          <w:tab w:val="left" w:pos="1440"/>
          <w:tab w:val="left" w:pos="2160"/>
          <w:tab w:val="left" w:pos="2880"/>
          <w:tab w:val="left" w:pos="3600"/>
          <w:tab w:val="left" w:pos="4320"/>
          <w:tab w:val="left" w:pos="5040"/>
          <w:tab w:val="left" w:pos="5760"/>
          <w:tab w:val="left" w:pos="6795"/>
        </w:tabs>
        <w:autoSpaceDE/>
        <w:autoSpaceDN/>
        <w:adjustRightInd/>
      </w:pPr>
      <w:r w:rsidRPr="00C433D9">
        <w:t>Presentation of the State of the County.</w:t>
      </w:r>
      <w:r w:rsidR="00250F1B">
        <w:t xml:space="preserve">  [Click </w:t>
      </w:r>
      <w:hyperlink r:id="rId9" w:history="1">
        <w:r w:rsidR="00250F1B" w:rsidRPr="00047B99">
          <w:rPr>
            <w:rStyle w:val="Hyperlink"/>
          </w:rPr>
          <w:t>here</w:t>
        </w:r>
      </w:hyperlink>
      <w:r w:rsidR="00250F1B">
        <w:t xml:space="preserve"> to view the video presentation beginning at the 1:14:00 mark.]</w:t>
      </w:r>
    </w:p>
    <w:p w:rsidR="00DF3C6F" w:rsidRDefault="00CB1C92" w:rsidP="00CB1C92">
      <w:pPr>
        <w:tabs>
          <w:tab w:val="left" w:pos="720"/>
          <w:tab w:val="left" w:pos="1440"/>
          <w:tab w:val="left" w:pos="2160"/>
          <w:tab w:val="left" w:pos="2880"/>
          <w:tab w:val="left" w:pos="3600"/>
          <w:tab w:val="left" w:pos="4320"/>
          <w:tab w:val="left" w:pos="5040"/>
          <w:tab w:val="left" w:pos="5760"/>
          <w:tab w:val="left" w:pos="6795"/>
        </w:tabs>
      </w:pPr>
      <w:r>
        <w:tab/>
      </w:r>
      <w:r w:rsidRPr="00C433D9">
        <w:t>C</w:t>
      </w:r>
      <w:r w:rsidR="006C4DFF">
        <w:t>hair</w:t>
      </w:r>
      <w:r w:rsidRPr="00C433D9">
        <w:t xml:space="preserve"> Froerer</w:t>
      </w:r>
      <w:r>
        <w:t>:</w:t>
      </w:r>
      <w:r w:rsidR="00B8548D">
        <w:t xml:space="preserve">  </w:t>
      </w:r>
      <w:r w:rsidR="00DF3C6F">
        <w:t>I am going to take a couple of minutes to look back at some of the challenges we faced in</w:t>
      </w:r>
    </w:p>
    <w:p w:rsidR="00CB1C92" w:rsidRPr="00C433D9" w:rsidRDefault="00DF3C6F" w:rsidP="00DF3C6F">
      <w:pPr>
        <w:tabs>
          <w:tab w:val="left" w:pos="720"/>
          <w:tab w:val="left" w:pos="1440"/>
          <w:tab w:val="left" w:pos="2160"/>
          <w:tab w:val="left" w:pos="2880"/>
          <w:tab w:val="left" w:pos="3600"/>
          <w:tab w:val="left" w:pos="4320"/>
          <w:tab w:val="left" w:pos="5040"/>
          <w:tab w:val="left" w:pos="5760"/>
          <w:tab w:val="left" w:pos="6795"/>
        </w:tabs>
        <w:ind w:left="720"/>
      </w:pPr>
      <w:r>
        <w:t>Weber County but also opportunities we see as a Commission moving forward as a county working with this great team.</w:t>
      </w:r>
    </w:p>
    <w:p w:rsidR="00CB1C92" w:rsidRPr="00C433D9" w:rsidRDefault="00CB1C92" w:rsidP="00CB1C92">
      <w:pPr>
        <w:pStyle w:val="ListParagraph"/>
        <w:tabs>
          <w:tab w:val="left" w:pos="720"/>
          <w:tab w:val="left" w:pos="1440"/>
          <w:tab w:val="left" w:pos="2160"/>
          <w:tab w:val="left" w:pos="2880"/>
          <w:tab w:val="left" w:pos="3600"/>
          <w:tab w:val="left" w:pos="4320"/>
          <w:tab w:val="left" w:pos="5040"/>
          <w:tab w:val="left" w:pos="5760"/>
          <w:tab w:val="left" w:pos="6795"/>
        </w:tabs>
        <w:ind w:left="1080"/>
      </w:pPr>
    </w:p>
    <w:p w:rsidR="00CB1C92" w:rsidRDefault="00CB1C92" w:rsidP="00CB1C92">
      <w:pPr>
        <w:pStyle w:val="ListParagraph"/>
        <w:numPr>
          <w:ilvl w:val="0"/>
          <w:numId w:val="7"/>
        </w:numPr>
        <w:tabs>
          <w:tab w:val="left" w:pos="720"/>
          <w:tab w:val="left" w:pos="1440"/>
          <w:tab w:val="left" w:pos="2160"/>
          <w:tab w:val="left" w:pos="2880"/>
          <w:tab w:val="left" w:pos="3600"/>
          <w:tab w:val="left" w:pos="4320"/>
          <w:tab w:val="left" w:pos="5040"/>
          <w:tab w:val="left" w:pos="5760"/>
          <w:tab w:val="left" w:pos="6795"/>
        </w:tabs>
        <w:autoSpaceDE/>
        <w:autoSpaceDN/>
        <w:adjustRightInd/>
      </w:pPr>
      <w:r w:rsidRPr="00C433D9">
        <w:t>Presentation of the Crystal Bowl Awards:</w:t>
      </w:r>
    </w:p>
    <w:p w:rsidR="00DD7ADE" w:rsidRPr="00C433D9" w:rsidRDefault="00DD7ADE" w:rsidP="00DD7ADE">
      <w:pPr>
        <w:pStyle w:val="ListParagraph"/>
        <w:tabs>
          <w:tab w:val="left" w:pos="720"/>
          <w:tab w:val="left" w:pos="1440"/>
          <w:tab w:val="left" w:pos="2160"/>
          <w:tab w:val="left" w:pos="2880"/>
          <w:tab w:val="left" w:pos="3600"/>
          <w:tab w:val="left" w:pos="4320"/>
          <w:tab w:val="left" w:pos="5040"/>
          <w:tab w:val="left" w:pos="5760"/>
          <w:tab w:val="left" w:pos="6795"/>
        </w:tabs>
        <w:autoSpaceDE/>
        <w:autoSpaceDN/>
        <w:adjustRightInd/>
      </w:pPr>
      <w:r>
        <w:t>Chair Froerer:  Crystal has the ability to amplify and produce a pure and powerful sound that resonates for a long period of time.  It is comparable to the generous people in our community that volunteer their time and resources.  Their actions resonate throughout the community of Weber County.  Tonight we have the opportunity to recognize three worthwhile individuals and community advocates.</w:t>
      </w:r>
    </w:p>
    <w:p w:rsidR="008965AC" w:rsidRDefault="008965AC" w:rsidP="00A1034E">
      <w:pPr>
        <w:tabs>
          <w:tab w:val="left" w:pos="720"/>
          <w:tab w:val="left" w:pos="1440"/>
          <w:tab w:val="left" w:pos="2160"/>
          <w:tab w:val="left" w:pos="2880"/>
          <w:tab w:val="left" w:pos="3600"/>
          <w:tab w:val="left" w:pos="4320"/>
          <w:tab w:val="left" w:pos="5040"/>
          <w:tab w:val="left" w:pos="5760"/>
          <w:tab w:val="left" w:pos="6795"/>
        </w:tabs>
        <w:ind w:left="720"/>
      </w:pPr>
    </w:p>
    <w:p w:rsidR="00A1034E" w:rsidRDefault="00A1034E" w:rsidP="00A1034E">
      <w:pPr>
        <w:tabs>
          <w:tab w:val="left" w:pos="720"/>
          <w:tab w:val="left" w:pos="1440"/>
          <w:tab w:val="left" w:pos="2160"/>
          <w:tab w:val="left" w:pos="2880"/>
          <w:tab w:val="left" w:pos="3600"/>
          <w:tab w:val="left" w:pos="4320"/>
          <w:tab w:val="left" w:pos="5040"/>
          <w:tab w:val="left" w:pos="5760"/>
          <w:tab w:val="left" w:pos="6795"/>
        </w:tabs>
        <w:ind w:left="720"/>
      </w:pPr>
      <w:r>
        <w:t>Commissioner Bolos</w:t>
      </w:r>
      <w:r w:rsidR="00DD7ADE">
        <w:t>:  I am going to introduce you to t</w:t>
      </w:r>
      <w:r>
        <w:t xml:space="preserve">he first county employee to receive this award, Steffani Ebert.  </w:t>
      </w:r>
      <w:r w:rsidR="00DD7ADE">
        <w:t xml:space="preserve">She has been an employee for the county for 29 years.  </w:t>
      </w:r>
      <w:r w:rsidR="009526EB">
        <w:t xml:space="preserve">I had the pleasure of working with Steffani while I was Mayor of West Haven when Steffani was at the Sheriff’s office and I’ll never forget her taking a beating from our council while she presented numbers for our Sheriff’s contract.  </w:t>
      </w:r>
      <w:r w:rsidR="00F94AC2">
        <w:t>I received a text message f</w:t>
      </w:r>
      <w:r w:rsidR="009526EB">
        <w:t>r</w:t>
      </w:r>
      <w:r w:rsidR="00F94AC2">
        <w:t>o</w:t>
      </w:r>
      <w:r w:rsidR="009526EB">
        <w:t>m her husband saying “she is taking a beating for you guys.”  And he was right.  And she did it with grace, courage, and correct numbers.  I will never forget that while she held her own and presenting things as they were and answering questions.  I am blessed to work with her again.  Congratulations Steffani, we appreciate everything you do for the county.</w:t>
      </w:r>
    </w:p>
    <w:p w:rsidR="00A1034E" w:rsidRDefault="00A1034E" w:rsidP="00A1034E">
      <w:pPr>
        <w:tabs>
          <w:tab w:val="left" w:pos="720"/>
          <w:tab w:val="left" w:pos="1440"/>
          <w:tab w:val="left" w:pos="2160"/>
          <w:tab w:val="left" w:pos="2880"/>
          <w:tab w:val="left" w:pos="3600"/>
          <w:tab w:val="left" w:pos="4320"/>
          <w:tab w:val="left" w:pos="5040"/>
          <w:tab w:val="left" w:pos="5760"/>
          <w:tab w:val="left" w:pos="6795"/>
        </w:tabs>
        <w:ind w:left="720"/>
      </w:pPr>
    </w:p>
    <w:p w:rsidR="00D46ECF" w:rsidRDefault="00D46ECF" w:rsidP="008965AC">
      <w:pPr>
        <w:tabs>
          <w:tab w:val="left" w:pos="720"/>
          <w:tab w:val="left" w:pos="1080"/>
          <w:tab w:val="left" w:pos="2160"/>
          <w:tab w:val="left" w:pos="2880"/>
          <w:tab w:val="left" w:pos="3600"/>
          <w:tab w:val="left" w:pos="4320"/>
          <w:tab w:val="left" w:pos="5040"/>
          <w:tab w:val="left" w:pos="5760"/>
          <w:tab w:val="left" w:pos="6795"/>
        </w:tabs>
        <w:ind w:left="1080"/>
      </w:pPr>
      <w:r>
        <w:t xml:space="preserve">Commissioner Harvey:  </w:t>
      </w:r>
      <w:r w:rsidR="009526EB">
        <w:t>Steffani has turned out to be a wonderful friend.  She has always been a person of great character and al</w:t>
      </w:r>
      <w:r w:rsidR="009B351F">
        <w:t>ways brings the atmosphere up.</w:t>
      </w:r>
    </w:p>
    <w:p w:rsidR="00CB1C92" w:rsidRPr="00C433D9" w:rsidRDefault="00CB1C92" w:rsidP="008965AC">
      <w:pPr>
        <w:tabs>
          <w:tab w:val="left" w:pos="720"/>
          <w:tab w:val="left" w:pos="1440"/>
          <w:tab w:val="left" w:pos="2160"/>
          <w:tab w:val="left" w:pos="2880"/>
          <w:tab w:val="left" w:pos="3600"/>
          <w:tab w:val="left" w:pos="4320"/>
          <w:tab w:val="left" w:pos="5040"/>
          <w:tab w:val="left" w:pos="5760"/>
          <w:tab w:val="left" w:pos="6795"/>
        </w:tabs>
        <w:ind w:left="1080"/>
      </w:pPr>
    </w:p>
    <w:p w:rsidR="0059787B" w:rsidRPr="00C433D9" w:rsidRDefault="0059787B" w:rsidP="008965AC">
      <w:pPr>
        <w:tabs>
          <w:tab w:val="left" w:pos="720"/>
          <w:tab w:val="left" w:pos="1080"/>
          <w:tab w:val="left" w:pos="2160"/>
          <w:tab w:val="left" w:pos="2880"/>
          <w:tab w:val="left" w:pos="3600"/>
          <w:tab w:val="left" w:pos="4320"/>
          <w:tab w:val="left" w:pos="5040"/>
          <w:tab w:val="left" w:pos="5760"/>
          <w:tab w:val="left" w:pos="6795"/>
        </w:tabs>
        <w:ind w:left="1080"/>
      </w:pPr>
      <w:r>
        <w:t xml:space="preserve">Chair Froerer:  </w:t>
      </w:r>
      <w:r w:rsidR="009526EB">
        <w:t>When Steffani first came to Ricky’s office, I was told she would do the work of one and a half people</w:t>
      </w:r>
      <w:r>
        <w:t>.</w:t>
      </w:r>
      <w:r w:rsidR="009526EB">
        <w:t xml:space="preserve">  </w:t>
      </w:r>
      <w:r w:rsidR="008965AC">
        <w:t>Well, she has proven to do the work of two people.  There is no better person I have seen around budgets and making sure we stay on the right path.  We couldn’t do this without you.</w:t>
      </w:r>
    </w:p>
    <w:p w:rsidR="00CB1C92" w:rsidRPr="00C433D9" w:rsidRDefault="00CB1C92" w:rsidP="0059787B">
      <w:pPr>
        <w:tabs>
          <w:tab w:val="left" w:pos="720"/>
          <w:tab w:val="left" w:pos="1440"/>
          <w:tab w:val="left" w:pos="2160"/>
          <w:tab w:val="left" w:pos="2880"/>
          <w:tab w:val="left" w:pos="3600"/>
          <w:tab w:val="left" w:pos="4320"/>
          <w:tab w:val="left" w:pos="5040"/>
          <w:tab w:val="left" w:pos="5760"/>
          <w:tab w:val="left" w:pos="6795"/>
        </w:tabs>
      </w:pPr>
      <w:r>
        <w:tab/>
      </w:r>
    </w:p>
    <w:p w:rsidR="008965AC" w:rsidRDefault="008965AC" w:rsidP="008965AC">
      <w:pPr>
        <w:tabs>
          <w:tab w:val="left" w:pos="720"/>
          <w:tab w:val="left" w:pos="1080"/>
          <w:tab w:val="left" w:pos="2160"/>
          <w:tab w:val="left" w:pos="2880"/>
          <w:tab w:val="left" w:pos="3600"/>
          <w:tab w:val="left" w:pos="4320"/>
          <w:tab w:val="left" w:pos="5040"/>
          <w:tab w:val="left" w:pos="5760"/>
          <w:tab w:val="left" w:pos="6795"/>
        </w:tabs>
        <w:ind w:left="720"/>
      </w:pPr>
      <w:r>
        <w:t xml:space="preserve">Commissioner Harvey:  The next award goes to Beehive Cheese.  There is a wonderful bio online that I am going to divert from.  I went to high school with Pat Ford, we were great friends that always kept in touch.  I remember asking Pat about 18 years ago what he was doing these days and he said, “I am working with my brother-in-law and we want to make cheese!  We went to USU and they make all of these fantastic recipes they didn’t know what to do with and nobody wanted them so we got them and then we took the greatest milk on the planet which is from Weber County.”  They didn’t just make regular cheese; they made the fine cheese, the ‘fromage’ of cheese.  Sure enough they started winning local, national, and international competitions, including recently winning the “Finest Cheese of North America”.  They are a great small company nestled in the mouth of Weber Canyon that has been able to grow and expand and they give and give and give.  </w:t>
      </w:r>
      <w:r w:rsidR="0072242C">
        <w:t xml:space="preserve">Tim will spend weeks or even months overseas learning from cheese artisans.  One of the world’s finest cheeses is made right here in Weber County with Weber County products.  Tim, Carrie, you have made Weber County a better place to live.  </w:t>
      </w:r>
    </w:p>
    <w:p w:rsidR="008965AC" w:rsidRDefault="008965AC" w:rsidP="009526EB">
      <w:pPr>
        <w:tabs>
          <w:tab w:val="left" w:pos="720"/>
          <w:tab w:val="left" w:pos="1080"/>
          <w:tab w:val="left" w:pos="2160"/>
          <w:tab w:val="left" w:pos="2880"/>
          <w:tab w:val="left" w:pos="3600"/>
          <w:tab w:val="left" w:pos="4320"/>
          <w:tab w:val="left" w:pos="5040"/>
          <w:tab w:val="left" w:pos="5760"/>
          <w:tab w:val="left" w:pos="6795"/>
        </w:tabs>
        <w:ind w:left="720"/>
      </w:pPr>
    </w:p>
    <w:p w:rsidR="009526EB" w:rsidRPr="00C433D9" w:rsidRDefault="009526EB" w:rsidP="009526EB">
      <w:pPr>
        <w:tabs>
          <w:tab w:val="left" w:pos="720"/>
          <w:tab w:val="left" w:pos="1080"/>
          <w:tab w:val="left" w:pos="2160"/>
          <w:tab w:val="left" w:pos="2880"/>
          <w:tab w:val="left" w:pos="3600"/>
          <w:tab w:val="left" w:pos="4320"/>
          <w:tab w:val="left" w:pos="5040"/>
          <w:tab w:val="left" w:pos="5760"/>
          <w:tab w:val="left" w:pos="6795"/>
        </w:tabs>
        <w:ind w:left="720"/>
      </w:pPr>
      <w:r>
        <w:t xml:space="preserve">Chair Froerer:  The final award goes to Addison Redd, the National High </w:t>
      </w:r>
      <w:r w:rsidR="006A49E3">
        <w:t xml:space="preserve">School </w:t>
      </w:r>
      <w:r>
        <w:t xml:space="preserve">Rodeo </w:t>
      </w:r>
      <w:r w:rsidR="0072242C">
        <w:t xml:space="preserve">Association </w:t>
      </w:r>
      <w:r>
        <w:t>Queen.</w:t>
      </w:r>
      <w:r w:rsidR="0072242C">
        <w:t xml:space="preserve">  Before I talk about her background, I want to talk her family.</w:t>
      </w:r>
      <w:r w:rsidR="006A49E3">
        <w:t xml:space="preserve">  We have known her parents for quite a while </w:t>
      </w:r>
      <w:r w:rsidR="00A750E6">
        <w:t>as well as</w:t>
      </w:r>
      <w:r w:rsidR="006A49E3">
        <w:t xml:space="preserve"> </w:t>
      </w:r>
      <w:r w:rsidR="009B351F">
        <w:t xml:space="preserve">her grandparents </w:t>
      </w:r>
      <w:r w:rsidR="006A49E3">
        <w:t xml:space="preserve">Carl and Jan Boyington.  </w:t>
      </w:r>
      <w:r w:rsidR="009B351F">
        <w:t xml:space="preserve">When I worked in real estate, </w:t>
      </w:r>
      <w:r w:rsidR="006A49E3">
        <w:t xml:space="preserve">I had the opportunity to work as the Weber School District Site Locator; Carl was assigned that position from the school district side.  </w:t>
      </w:r>
      <w:r w:rsidR="00A750E6">
        <w:t>Most of the properties bought came at a substantial savings compared to buying today, thanks to Carl.  Addison, congratulations!  You probably got a lot of your horse capabilities from your rodeo queen mom.  Some of your hobbies include a love of hunting, going to your family cabin, offroading, surfing while in Hawaii with her family,</w:t>
      </w:r>
      <w:r w:rsidR="009B351F">
        <w:t xml:space="preserve"> and</w:t>
      </w:r>
      <w:r w:rsidR="00A750E6">
        <w:t xml:space="preserve"> a love of camping.  She is fluent in Mandarin Chinese after taking Chinese for nine years.  Her favorite quote is “You can’t go back and change the beginning but you can start from where you are and change the ending.”  Addison, congratulations!</w:t>
      </w:r>
    </w:p>
    <w:p w:rsidR="00880C3C" w:rsidRDefault="00880C3C" w:rsidP="00B35676">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CB1C92" w:rsidRDefault="002937AE" w:rsidP="00A97749">
      <w:pPr>
        <w:pStyle w:val="W-TypicalText"/>
        <w:tabs>
          <w:tab w:val="left" w:pos="360"/>
        </w:tabs>
        <w:spacing w:line="220" w:lineRule="exact"/>
        <w:rPr>
          <w:rFonts w:ascii="Times New Roman" w:hAnsi="Times New Roman" w:cs="Times New Roman"/>
          <w:b/>
        </w:rPr>
      </w:pPr>
      <w:r>
        <w:rPr>
          <w:rFonts w:ascii="Times New Roman" w:hAnsi="Times New Roman" w:cs="Times New Roman"/>
          <w:b/>
        </w:rPr>
        <w:t>J</w:t>
      </w:r>
      <w:r w:rsidR="001F74AC" w:rsidRPr="00CB1C92">
        <w:rPr>
          <w:rFonts w:ascii="Times New Roman" w:hAnsi="Times New Roman" w:cs="Times New Roman"/>
          <w:b/>
        </w:rPr>
        <w:t>.</w:t>
      </w:r>
      <w:r w:rsidR="001F74AC" w:rsidRPr="00CB1C92">
        <w:rPr>
          <w:rFonts w:ascii="Times New Roman" w:hAnsi="Times New Roman" w:cs="Times New Roman"/>
          <w:b/>
        </w:rPr>
        <w:tab/>
      </w:r>
      <w:r w:rsidR="00CB1C92" w:rsidRPr="00CB1C92">
        <w:rPr>
          <w:rFonts w:ascii="Times New Roman" w:hAnsi="Times New Roman" w:cs="Times New Roman"/>
          <w:b/>
        </w:rPr>
        <w:t>C</w:t>
      </w:r>
      <w:r w:rsidR="00CB1C92" w:rsidRPr="00CB1C92">
        <w:rPr>
          <w:rFonts w:ascii="Times New Roman" w:hAnsi="Times New Roman" w:cs="Times New Roman"/>
          <w:b/>
          <w:smallCaps/>
        </w:rPr>
        <w:t>ommissioner Comments</w:t>
      </w:r>
    </w:p>
    <w:p w:rsidR="00CB1C92" w:rsidRPr="005F3847" w:rsidRDefault="00CB1C92" w:rsidP="00CB1C92">
      <w:pPr>
        <w:pStyle w:val="ListParagraph"/>
        <w:numPr>
          <w:ilvl w:val="0"/>
          <w:numId w:val="4"/>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r w:rsidRPr="009E525B">
        <w:t xml:space="preserve"> </w:t>
      </w:r>
      <w:r>
        <w:t xml:space="preserve"> </w:t>
      </w:r>
      <w:r w:rsidRPr="009E525B">
        <w:t xml:space="preserve">Commissioner </w:t>
      </w:r>
      <w:r>
        <w:t>Bolos</w:t>
      </w:r>
      <w:r w:rsidRPr="009E525B">
        <w:t xml:space="preserve">:  </w:t>
      </w:r>
      <w:r w:rsidR="00D65CF7">
        <w:t>We have seen tonight how big this puzzle is…it’s huge.  It takes a lot of people.</w:t>
      </w:r>
    </w:p>
    <w:p w:rsidR="00CB1C92" w:rsidRPr="00D65CF7" w:rsidRDefault="00CB1C92" w:rsidP="00CB1C92">
      <w:pPr>
        <w:pStyle w:val="ListParagraph"/>
        <w:numPr>
          <w:ilvl w:val="0"/>
          <w:numId w:val="4"/>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990" w:hanging="270"/>
        <w:jc w:val="both"/>
        <w:rPr>
          <w:b/>
        </w:rPr>
      </w:pPr>
      <w:r>
        <w:t xml:space="preserve">  </w:t>
      </w:r>
      <w:r w:rsidR="00D65CF7">
        <w:t>Commissioner Harvey:  It takes a lot of effort to pull together a State of the County.  Can we give a round of applause for our Chair, Gage Froerer?</w:t>
      </w:r>
    </w:p>
    <w:p w:rsidR="00D65CF7" w:rsidRPr="00E84EC6" w:rsidRDefault="00D65CF7" w:rsidP="00D65CF7">
      <w:pPr>
        <w:pStyle w:val="ListParagraph"/>
        <w:numPr>
          <w:ilvl w:val="0"/>
          <w:numId w:val="4"/>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r>
        <w:t xml:space="preserve">  Chair Froerer:  </w:t>
      </w:r>
      <w:r w:rsidR="00BD0856">
        <w:t>I am very much a team guy.  We know it’s a team that gets things done.  Everyone is pulling their weight</w:t>
      </w:r>
      <w:r w:rsidR="00840F45">
        <w:t>, everyone is pulling together, and that is why we continue to win in Weber.  I look forward to that for the next number of years.</w:t>
      </w:r>
    </w:p>
    <w:p w:rsidR="00CB1C92" w:rsidRDefault="00CB1C92" w:rsidP="00A97749">
      <w:pPr>
        <w:pStyle w:val="W-TypicalText"/>
        <w:tabs>
          <w:tab w:val="left" w:pos="360"/>
        </w:tabs>
        <w:spacing w:line="220" w:lineRule="exact"/>
        <w:rPr>
          <w:rFonts w:ascii="Times New Roman" w:hAnsi="Times New Roman" w:cs="Times New Roman"/>
          <w:b/>
        </w:rPr>
      </w:pPr>
    </w:p>
    <w:p w:rsidR="00E873C1" w:rsidRPr="00EA6553" w:rsidRDefault="00CB1C92" w:rsidP="00A97749">
      <w:pPr>
        <w:pStyle w:val="W-TypicalText"/>
        <w:tabs>
          <w:tab w:val="left" w:pos="360"/>
        </w:tabs>
        <w:spacing w:line="220" w:lineRule="exact"/>
        <w:rPr>
          <w:bCs/>
          <w:sz w:val="23"/>
          <w:szCs w:val="23"/>
        </w:rPr>
      </w:pPr>
      <w:r>
        <w:rPr>
          <w:rFonts w:ascii="Times New Roman" w:hAnsi="Times New Roman" w:cs="Times New Roman"/>
          <w:b/>
        </w:rPr>
        <w:t>K.</w:t>
      </w:r>
      <w:r>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D65CF7">
        <w:t>Bolos moved to adjourn at 7</w:t>
      </w:r>
      <w:r w:rsidR="00D76BC5" w:rsidRPr="00100035">
        <w:t>:</w:t>
      </w:r>
      <w:r w:rsidR="00D65CF7">
        <w:t>17</w:t>
      </w:r>
      <w:r w:rsidR="003D7078">
        <w:t xml:space="preserve"> </w:t>
      </w:r>
      <w:r w:rsidR="00D65CF7">
        <w:t>p</w:t>
      </w:r>
      <w:r w:rsidRPr="00100035">
        <w:t>m.; C</w:t>
      </w:r>
      <w:r w:rsidR="00375244">
        <w:t xml:space="preserve">ommissioner </w:t>
      </w:r>
      <w:r w:rsidR="0037383F">
        <w:t>Harvey</w:t>
      </w:r>
      <w:r w:rsidR="00375244">
        <w:t xml:space="preserve"> </w:t>
      </w:r>
      <w:r w:rsidRPr="00100035">
        <w:t>seconded.</w:t>
      </w:r>
    </w:p>
    <w:p w:rsidR="008C0519" w:rsidRPr="008B2FAF" w:rsidRDefault="008C0519"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r>
        <w:t>Froerer</w:t>
      </w:r>
      <w:r w:rsidRPr="008B2FAF">
        <w:t xml:space="preserve"> – </w:t>
      </w:r>
      <w:r>
        <w:t>aye</w:t>
      </w:r>
      <w:r w:rsidRPr="008B2FAF">
        <w:t xml:space="preserve"> </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913801" w:rsidP="00913801">
      <w:pPr>
        <w:pStyle w:val="ListParagraph"/>
        <w:tabs>
          <w:tab w:val="left" w:pos="1440"/>
          <w:tab w:val="left" w:pos="1710"/>
          <w:tab w:val="left" w:pos="6480"/>
          <w:tab w:val="left" w:pos="6750"/>
        </w:tabs>
        <w:spacing w:line="220" w:lineRule="exact"/>
        <w:ind w:left="547" w:right="-72"/>
        <w:jc w:val="both"/>
      </w:pPr>
      <w:r>
        <w:t>Gage Froerer</w:t>
      </w:r>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10"/>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9C7" w:rsidRDefault="006829C7">
      <w:r>
        <w:separator/>
      </w:r>
    </w:p>
  </w:endnote>
  <w:endnote w:type="continuationSeparator" w:id="0">
    <w:p w:rsidR="006829C7" w:rsidRDefault="0068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F919CD">
      <w:rPr>
        <w:noProof/>
        <w:sz w:val="16"/>
        <w:szCs w:val="16"/>
      </w:rPr>
      <w:t>4</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9C7" w:rsidRDefault="006829C7">
      <w:r>
        <w:separator/>
      </w:r>
    </w:p>
  </w:footnote>
  <w:footnote w:type="continuationSeparator" w:id="0">
    <w:p w:rsidR="006829C7" w:rsidRDefault="00682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43BCD"/>
    <w:multiLevelType w:val="hybridMultilevel"/>
    <w:tmpl w:val="7A2699A2"/>
    <w:lvl w:ilvl="0" w:tplc="DC265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0D5095"/>
    <w:multiLevelType w:val="hybridMultilevel"/>
    <w:tmpl w:val="50CE7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9F21F5"/>
    <w:multiLevelType w:val="hybridMultilevel"/>
    <w:tmpl w:val="D2B4B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7"/>
  </w:num>
  <w:num w:numId="5">
    <w:abstractNumId w:val="0"/>
  </w:num>
  <w:num w:numId="6">
    <w:abstractNumId w:val="1"/>
  </w:num>
  <w:num w:numId="7">
    <w:abstractNumId w:val="6"/>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gutterAtTop/>
  <w:doNotTrackMove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226"/>
    <w:rsid w:val="00002B4A"/>
    <w:rsid w:val="00002C3B"/>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40BC"/>
    <w:rsid w:val="000141E1"/>
    <w:rsid w:val="000144FD"/>
    <w:rsid w:val="00015265"/>
    <w:rsid w:val="00016125"/>
    <w:rsid w:val="0001682B"/>
    <w:rsid w:val="00016A04"/>
    <w:rsid w:val="00017055"/>
    <w:rsid w:val="00017CFA"/>
    <w:rsid w:val="00020A8C"/>
    <w:rsid w:val="00020BE3"/>
    <w:rsid w:val="00020E94"/>
    <w:rsid w:val="00021CAD"/>
    <w:rsid w:val="00022EA7"/>
    <w:rsid w:val="000233C8"/>
    <w:rsid w:val="000233CE"/>
    <w:rsid w:val="00025107"/>
    <w:rsid w:val="00025A1D"/>
    <w:rsid w:val="000263B7"/>
    <w:rsid w:val="000274B9"/>
    <w:rsid w:val="00027553"/>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4FA"/>
    <w:rsid w:val="00047603"/>
    <w:rsid w:val="00047A2B"/>
    <w:rsid w:val="00047B99"/>
    <w:rsid w:val="000500EA"/>
    <w:rsid w:val="000500F5"/>
    <w:rsid w:val="000503F2"/>
    <w:rsid w:val="0005077C"/>
    <w:rsid w:val="00050BED"/>
    <w:rsid w:val="00050C9F"/>
    <w:rsid w:val="00051F7F"/>
    <w:rsid w:val="0005210A"/>
    <w:rsid w:val="00053106"/>
    <w:rsid w:val="0005408C"/>
    <w:rsid w:val="0005496A"/>
    <w:rsid w:val="00054AA7"/>
    <w:rsid w:val="00054F1F"/>
    <w:rsid w:val="00055410"/>
    <w:rsid w:val="00055508"/>
    <w:rsid w:val="00055C98"/>
    <w:rsid w:val="00055FC8"/>
    <w:rsid w:val="000566B3"/>
    <w:rsid w:val="00056F9B"/>
    <w:rsid w:val="00057D85"/>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5998"/>
    <w:rsid w:val="0007640A"/>
    <w:rsid w:val="0007663B"/>
    <w:rsid w:val="00076CDD"/>
    <w:rsid w:val="000771CE"/>
    <w:rsid w:val="0007732C"/>
    <w:rsid w:val="00077570"/>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619B"/>
    <w:rsid w:val="0009657D"/>
    <w:rsid w:val="00096B42"/>
    <w:rsid w:val="00097C16"/>
    <w:rsid w:val="00097EA1"/>
    <w:rsid w:val="000A0402"/>
    <w:rsid w:val="000A1F7D"/>
    <w:rsid w:val="000A28A2"/>
    <w:rsid w:val="000A3138"/>
    <w:rsid w:val="000A3B91"/>
    <w:rsid w:val="000A433A"/>
    <w:rsid w:val="000A47E5"/>
    <w:rsid w:val="000A4E0C"/>
    <w:rsid w:val="000A5953"/>
    <w:rsid w:val="000A6B31"/>
    <w:rsid w:val="000A7222"/>
    <w:rsid w:val="000A7FB3"/>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11D"/>
    <w:rsid w:val="000E0201"/>
    <w:rsid w:val="000E0635"/>
    <w:rsid w:val="000E0B02"/>
    <w:rsid w:val="000E1546"/>
    <w:rsid w:val="000E33E9"/>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ED7"/>
    <w:rsid w:val="000F1FF4"/>
    <w:rsid w:val="000F25A7"/>
    <w:rsid w:val="000F3071"/>
    <w:rsid w:val="000F3C1D"/>
    <w:rsid w:val="000F45C1"/>
    <w:rsid w:val="000F4614"/>
    <w:rsid w:val="000F4EB9"/>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20438"/>
    <w:rsid w:val="00120A85"/>
    <w:rsid w:val="0012177C"/>
    <w:rsid w:val="00121CE8"/>
    <w:rsid w:val="001223F8"/>
    <w:rsid w:val="0012384D"/>
    <w:rsid w:val="0012508A"/>
    <w:rsid w:val="00126648"/>
    <w:rsid w:val="00126F88"/>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D5D"/>
    <w:rsid w:val="00175617"/>
    <w:rsid w:val="001757B9"/>
    <w:rsid w:val="001758BA"/>
    <w:rsid w:val="00175AAF"/>
    <w:rsid w:val="001763E0"/>
    <w:rsid w:val="00176511"/>
    <w:rsid w:val="00176BF7"/>
    <w:rsid w:val="001770FA"/>
    <w:rsid w:val="00180820"/>
    <w:rsid w:val="00180A1E"/>
    <w:rsid w:val="00180DC0"/>
    <w:rsid w:val="00181CE4"/>
    <w:rsid w:val="001825AC"/>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362"/>
    <w:rsid w:val="001D7E22"/>
    <w:rsid w:val="001E0195"/>
    <w:rsid w:val="001E045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20DF"/>
    <w:rsid w:val="001F233D"/>
    <w:rsid w:val="001F2EF6"/>
    <w:rsid w:val="001F33A9"/>
    <w:rsid w:val="001F352F"/>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AFE"/>
    <w:rsid w:val="00207899"/>
    <w:rsid w:val="0021067A"/>
    <w:rsid w:val="0021150A"/>
    <w:rsid w:val="002119C1"/>
    <w:rsid w:val="00211DD7"/>
    <w:rsid w:val="00211F1C"/>
    <w:rsid w:val="002133F7"/>
    <w:rsid w:val="00213834"/>
    <w:rsid w:val="0021439B"/>
    <w:rsid w:val="002154F4"/>
    <w:rsid w:val="00215907"/>
    <w:rsid w:val="0021593D"/>
    <w:rsid w:val="00215A3C"/>
    <w:rsid w:val="00215F2A"/>
    <w:rsid w:val="00215F56"/>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51E"/>
    <w:rsid w:val="0024120C"/>
    <w:rsid w:val="00241529"/>
    <w:rsid w:val="00242DF5"/>
    <w:rsid w:val="002434A9"/>
    <w:rsid w:val="002448F1"/>
    <w:rsid w:val="00244C4E"/>
    <w:rsid w:val="0024575A"/>
    <w:rsid w:val="0024639D"/>
    <w:rsid w:val="00246D28"/>
    <w:rsid w:val="00246D7A"/>
    <w:rsid w:val="00250F1B"/>
    <w:rsid w:val="0025171B"/>
    <w:rsid w:val="002519AD"/>
    <w:rsid w:val="00251AF6"/>
    <w:rsid w:val="00251D2E"/>
    <w:rsid w:val="00251E4C"/>
    <w:rsid w:val="0025217E"/>
    <w:rsid w:val="002534A5"/>
    <w:rsid w:val="00253585"/>
    <w:rsid w:val="002535C2"/>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8F9"/>
    <w:rsid w:val="002701C0"/>
    <w:rsid w:val="002705AB"/>
    <w:rsid w:val="00270988"/>
    <w:rsid w:val="002718B5"/>
    <w:rsid w:val="00272460"/>
    <w:rsid w:val="002724DC"/>
    <w:rsid w:val="002728BF"/>
    <w:rsid w:val="00272969"/>
    <w:rsid w:val="00273C88"/>
    <w:rsid w:val="00274259"/>
    <w:rsid w:val="00275805"/>
    <w:rsid w:val="002762FE"/>
    <w:rsid w:val="00276C15"/>
    <w:rsid w:val="002775DE"/>
    <w:rsid w:val="00277CE4"/>
    <w:rsid w:val="00280408"/>
    <w:rsid w:val="00280769"/>
    <w:rsid w:val="002823F1"/>
    <w:rsid w:val="00282537"/>
    <w:rsid w:val="00282BE3"/>
    <w:rsid w:val="00282D9D"/>
    <w:rsid w:val="002841D5"/>
    <w:rsid w:val="002842EC"/>
    <w:rsid w:val="00284411"/>
    <w:rsid w:val="002850E3"/>
    <w:rsid w:val="00285735"/>
    <w:rsid w:val="00285D1A"/>
    <w:rsid w:val="00286126"/>
    <w:rsid w:val="00286666"/>
    <w:rsid w:val="002869E4"/>
    <w:rsid w:val="00286D9D"/>
    <w:rsid w:val="00286F93"/>
    <w:rsid w:val="00287202"/>
    <w:rsid w:val="00287504"/>
    <w:rsid w:val="0029092F"/>
    <w:rsid w:val="00290A67"/>
    <w:rsid w:val="00291BA3"/>
    <w:rsid w:val="00292090"/>
    <w:rsid w:val="00292597"/>
    <w:rsid w:val="00292676"/>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1582"/>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367"/>
    <w:rsid w:val="002D1CBD"/>
    <w:rsid w:val="002D226A"/>
    <w:rsid w:val="002D2436"/>
    <w:rsid w:val="002D2497"/>
    <w:rsid w:val="002D3E82"/>
    <w:rsid w:val="002D407F"/>
    <w:rsid w:val="002D5154"/>
    <w:rsid w:val="002D51DF"/>
    <w:rsid w:val="002D6581"/>
    <w:rsid w:val="002D6FC1"/>
    <w:rsid w:val="002E08F2"/>
    <w:rsid w:val="002E0DB7"/>
    <w:rsid w:val="002E1B83"/>
    <w:rsid w:val="002E1BD5"/>
    <w:rsid w:val="002E218F"/>
    <w:rsid w:val="002E3788"/>
    <w:rsid w:val="002E41A2"/>
    <w:rsid w:val="002E4B2B"/>
    <w:rsid w:val="002E4F21"/>
    <w:rsid w:val="002E4FFF"/>
    <w:rsid w:val="002E5A9E"/>
    <w:rsid w:val="002E5D85"/>
    <w:rsid w:val="002E6517"/>
    <w:rsid w:val="002E6A29"/>
    <w:rsid w:val="002E73D6"/>
    <w:rsid w:val="002F031D"/>
    <w:rsid w:val="002F09F7"/>
    <w:rsid w:val="002F0CDF"/>
    <w:rsid w:val="002F0EE6"/>
    <w:rsid w:val="002F158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6AF4"/>
    <w:rsid w:val="003078B0"/>
    <w:rsid w:val="00311803"/>
    <w:rsid w:val="00311AB6"/>
    <w:rsid w:val="00312582"/>
    <w:rsid w:val="003130BB"/>
    <w:rsid w:val="0031333B"/>
    <w:rsid w:val="00313A19"/>
    <w:rsid w:val="00313E22"/>
    <w:rsid w:val="003140A4"/>
    <w:rsid w:val="00315F2B"/>
    <w:rsid w:val="00316B84"/>
    <w:rsid w:val="00316B9A"/>
    <w:rsid w:val="00317658"/>
    <w:rsid w:val="00317D11"/>
    <w:rsid w:val="00320AE0"/>
    <w:rsid w:val="00321235"/>
    <w:rsid w:val="003212EE"/>
    <w:rsid w:val="00321B8D"/>
    <w:rsid w:val="003225FB"/>
    <w:rsid w:val="00322A0E"/>
    <w:rsid w:val="00322F92"/>
    <w:rsid w:val="003242D8"/>
    <w:rsid w:val="00324DCC"/>
    <w:rsid w:val="0032523F"/>
    <w:rsid w:val="00325314"/>
    <w:rsid w:val="00325FBB"/>
    <w:rsid w:val="00326DE4"/>
    <w:rsid w:val="0032750B"/>
    <w:rsid w:val="00327B38"/>
    <w:rsid w:val="00330A27"/>
    <w:rsid w:val="00330EA8"/>
    <w:rsid w:val="003310C6"/>
    <w:rsid w:val="00331639"/>
    <w:rsid w:val="00331B62"/>
    <w:rsid w:val="00331C94"/>
    <w:rsid w:val="00332653"/>
    <w:rsid w:val="00332C07"/>
    <w:rsid w:val="00332D71"/>
    <w:rsid w:val="0033330D"/>
    <w:rsid w:val="00333499"/>
    <w:rsid w:val="00334D0F"/>
    <w:rsid w:val="00335962"/>
    <w:rsid w:val="00335A5A"/>
    <w:rsid w:val="00336C0C"/>
    <w:rsid w:val="003400B1"/>
    <w:rsid w:val="003409D9"/>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50D3"/>
    <w:rsid w:val="0036568C"/>
    <w:rsid w:val="0036586E"/>
    <w:rsid w:val="00366533"/>
    <w:rsid w:val="00367228"/>
    <w:rsid w:val="00367728"/>
    <w:rsid w:val="003709BD"/>
    <w:rsid w:val="003719BA"/>
    <w:rsid w:val="00371C0A"/>
    <w:rsid w:val="00371C71"/>
    <w:rsid w:val="00371DCB"/>
    <w:rsid w:val="00371EAA"/>
    <w:rsid w:val="0037271C"/>
    <w:rsid w:val="0037383F"/>
    <w:rsid w:val="003740FA"/>
    <w:rsid w:val="00374A23"/>
    <w:rsid w:val="00375244"/>
    <w:rsid w:val="00375889"/>
    <w:rsid w:val="003766C9"/>
    <w:rsid w:val="0037681B"/>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B4"/>
    <w:rsid w:val="003849F6"/>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3E5"/>
    <w:rsid w:val="0039768C"/>
    <w:rsid w:val="00397A70"/>
    <w:rsid w:val="003A052F"/>
    <w:rsid w:val="003A0D36"/>
    <w:rsid w:val="003A15BD"/>
    <w:rsid w:val="003A1923"/>
    <w:rsid w:val="003A193A"/>
    <w:rsid w:val="003A2449"/>
    <w:rsid w:val="003A2804"/>
    <w:rsid w:val="003A28DF"/>
    <w:rsid w:val="003A32BF"/>
    <w:rsid w:val="003A3E1B"/>
    <w:rsid w:val="003A47E8"/>
    <w:rsid w:val="003A6053"/>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6A9C"/>
    <w:rsid w:val="003B793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53A"/>
    <w:rsid w:val="003D35E7"/>
    <w:rsid w:val="003D4B7E"/>
    <w:rsid w:val="003D5698"/>
    <w:rsid w:val="003D596D"/>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944"/>
    <w:rsid w:val="003E5C22"/>
    <w:rsid w:val="003E762F"/>
    <w:rsid w:val="003F1775"/>
    <w:rsid w:val="003F1AFC"/>
    <w:rsid w:val="003F2153"/>
    <w:rsid w:val="003F2212"/>
    <w:rsid w:val="003F36C3"/>
    <w:rsid w:val="003F438E"/>
    <w:rsid w:val="003F4D81"/>
    <w:rsid w:val="003F51D9"/>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8DF"/>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E25"/>
    <w:rsid w:val="00416319"/>
    <w:rsid w:val="004165B7"/>
    <w:rsid w:val="004168CB"/>
    <w:rsid w:val="00416DB4"/>
    <w:rsid w:val="00417D93"/>
    <w:rsid w:val="004214C0"/>
    <w:rsid w:val="00421915"/>
    <w:rsid w:val="00422985"/>
    <w:rsid w:val="00422BD7"/>
    <w:rsid w:val="0042343D"/>
    <w:rsid w:val="00423E2E"/>
    <w:rsid w:val="004240F3"/>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B60"/>
    <w:rsid w:val="00441C7C"/>
    <w:rsid w:val="00441D32"/>
    <w:rsid w:val="00442BA0"/>
    <w:rsid w:val="00443813"/>
    <w:rsid w:val="00444069"/>
    <w:rsid w:val="004460C7"/>
    <w:rsid w:val="00446C58"/>
    <w:rsid w:val="00446DC7"/>
    <w:rsid w:val="004479E3"/>
    <w:rsid w:val="00447E13"/>
    <w:rsid w:val="00450153"/>
    <w:rsid w:val="004506FB"/>
    <w:rsid w:val="0045108F"/>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832"/>
    <w:rsid w:val="004A3A3C"/>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A6"/>
    <w:rsid w:val="004F283F"/>
    <w:rsid w:val="004F3CE6"/>
    <w:rsid w:val="004F47E8"/>
    <w:rsid w:val="004F4F08"/>
    <w:rsid w:val="004F518F"/>
    <w:rsid w:val="004F5A74"/>
    <w:rsid w:val="004F5C17"/>
    <w:rsid w:val="004F5CBA"/>
    <w:rsid w:val="004F737A"/>
    <w:rsid w:val="004F7CB5"/>
    <w:rsid w:val="00500A45"/>
    <w:rsid w:val="00500DB9"/>
    <w:rsid w:val="00501058"/>
    <w:rsid w:val="0050438A"/>
    <w:rsid w:val="00504AB7"/>
    <w:rsid w:val="00504C56"/>
    <w:rsid w:val="00505F0D"/>
    <w:rsid w:val="005061C4"/>
    <w:rsid w:val="00506C8B"/>
    <w:rsid w:val="00506D1B"/>
    <w:rsid w:val="005100AD"/>
    <w:rsid w:val="0051100D"/>
    <w:rsid w:val="005110CC"/>
    <w:rsid w:val="00511346"/>
    <w:rsid w:val="00511393"/>
    <w:rsid w:val="00511486"/>
    <w:rsid w:val="0051197D"/>
    <w:rsid w:val="00512012"/>
    <w:rsid w:val="005131DB"/>
    <w:rsid w:val="0051385F"/>
    <w:rsid w:val="00513F90"/>
    <w:rsid w:val="005142A7"/>
    <w:rsid w:val="00514410"/>
    <w:rsid w:val="0051445F"/>
    <w:rsid w:val="00514F2B"/>
    <w:rsid w:val="00515CCA"/>
    <w:rsid w:val="0051750E"/>
    <w:rsid w:val="005176EC"/>
    <w:rsid w:val="005178BC"/>
    <w:rsid w:val="00517B55"/>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300D9"/>
    <w:rsid w:val="00530605"/>
    <w:rsid w:val="00530763"/>
    <w:rsid w:val="00530BBB"/>
    <w:rsid w:val="00531B15"/>
    <w:rsid w:val="00531F52"/>
    <w:rsid w:val="00535922"/>
    <w:rsid w:val="005359C3"/>
    <w:rsid w:val="00535E56"/>
    <w:rsid w:val="0053702B"/>
    <w:rsid w:val="00540B0B"/>
    <w:rsid w:val="0054175A"/>
    <w:rsid w:val="00541BCE"/>
    <w:rsid w:val="00541D1B"/>
    <w:rsid w:val="00542475"/>
    <w:rsid w:val="0054324D"/>
    <w:rsid w:val="00543F08"/>
    <w:rsid w:val="00544A4F"/>
    <w:rsid w:val="00545113"/>
    <w:rsid w:val="00545F6D"/>
    <w:rsid w:val="0054609A"/>
    <w:rsid w:val="00546298"/>
    <w:rsid w:val="0054672E"/>
    <w:rsid w:val="005502BB"/>
    <w:rsid w:val="00550889"/>
    <w:rsid w:val="00551432"/>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A59"/>
    <w:rsid w:val="0056249A"/>
    <w:rsid w:val="00563A1E"/>
    <w:rsid w:val="00563FE0"/>
    <w:rsid w:val="00564B59"/>
    <w:rsid w:val="00565D68"/>
    <w:rsid w:val="0056691C"/>
    <w:rsid w:val="00567C74"/>
    <w:rsid w:val="00567E87"/>
    <w:rsid w:val="00571309"/>
    <w:rsid w:val="0057169B"/>
    <w:rsid w:val="00572058"/>
    <w:rsid w:val="0057223D"/>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5B18"/>
    <w:rsid w:val="0058614D"/>
    <w:rsid w:val="0058675A"/>
    <w:rsid w:val="00590E68"/>
    <w:rsid w:val="00591DA9"/>
    <w:rsid w:val="00592216"/>
    <w:rsid w:val="005930F6"/>
    <w:rsid w:val="0059457C"/>
    <w:rsid w:val="005947B0"/>
    <w:rsid w:val="00594BB8"/>
    <w:rsid w:val="00594DEA"/>
    <w:rsid w:val="00595323"/>
    <w:rsid w:val="00595A48"/>
    <w:rsid w:val="00595EF4"/>
    <w:rsid w:val="00596644"/>
    <w:rsid w:val="005966F2"/>
    <w:rsid w:val="00596763"/>
    <w:rsid w:val="0059787B"/>
    <w:rsid w:val="00597D14"/>
    <w:rsid w:val="005A098D"/>
    <w:rsid w:val="005A2BB1"/>
    <w:rsid w:val="005A2C93"/>
    <w:rsid w:val="005A37A3"/>
    <w:rsid w:val="005A3FBF"/>
    <w:rsid w:val="005A447E"/>
    <w:rsid w:val="005A4AC7"/>
    <w:rsid w:val="005A4D59"/>
    <w:rsid w:val="005A50CD"/>
    <w:rsid w:val="005A5F45"/>
    <w:rsid w:val="005A68FA"/>
    <w:rsid w:val="005A725D"/>
    <w:rsid w:val="005A746D"/>
    <w:rsid w:val="005A74EA"/>
    <w:rsid w:val="005B1170"/>
    <w:rsid w:val="005B12D8"/>
    <w:rsid w:val="005B17CC"/>
    <w:rsid w:val="005B1913"/>
    <w:rsid w:val="005B2306"/>
    <w:rsid w:val="005B3088"/>
    <w:rsid w:val="005B340B"/>
    <w:rsid w:val="005B36FA"/>
    <w:rsid w:val="005B40FC"/>
    <w:rsid w:val="005B4FD5"/>
    <w:rsid w:val="005B5077"/>
    <w:rsid w:val="005B5DBC"/>
    <w:rsid w:val="005B5E74"/>
    <w:rsid w:val="005B645E"/>
    <w:rsid w:val="005B7F30"/>
    <w:rsid w:val="005C0056"/>
    <w:rsid w:val="005C018A"/>
    <w:rsid w:val="005C10E5"/>
    <w:rsid w:val="005C2C57"/>
    <w:rsid w:val="005C339D"/>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C4D"/>
    <w:rsid w:val="005E3CE8"/>
    <w:rsid w:val="005E4DD4"/>
    <w:rsid w:val="005E51CD"/>
    <w:rsid w:val="005E5972"/>
    <w:rsid w:val="005E667E"/>
    <w:rsid w:val="005E6DFD"/>
    <w:rsid w:val="005E7890"/>
    <w:rsid w:val="005E792C"/>
    <w:rsid w:val="005E7EE6"/>
    <w:rsid w:val="005E7EF5"/>
    <w:rsid w:val="005F0731"/>
    <w:rsid w:val="005F1A0B"/>
    <w:rsid w:val="005F347E"/>
    <w:rsid w:val="005F3549"/>
    <w:rsid w:val="005F3847"/>
    <w:rsid w:val="005F3B21"/>
    <w:rsid w:val="005F405B"/>
    <w:rsid w:val="005F452C"/>
    <w:rsid w:val="005F4C05"/>
    <w:rsid w:val="005F59DA"/>
    <w:rsid w:val="005F5EDE"/>
    <w:rsid w:val="005F64B2"/>
    <w:rsid w:val="005F6B8F"/>
    <w:rsid w:val="005F7234"/>
    <w:rsid w:val="005F7B8A"/>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9FE"/>
    <w:rsid w:val="0063104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648"/>
    <w:rsid w:val="0065019D"/>
    <w:rsid w:val="00650286"/>
    <w:rsid w:val="006506B0"/>
    <w:rsid w:val="006512BA"/>
    <w:rsid w:val="00651561"/>
    <w:rsid w:val="00652066"/>
    <w:rsid w:val="006522A9"/>
    <w:rsid w:val="00652409"/>
    <w:rsid w:val="006528F5"/>
    <w:rsid w:val="0065430D"/>
    <w:rsid w:val="006545C0"/>
    <w:rsid w:val="0065479E"/>
    <w:rsid w:val="00654CAF"/>
    <w:rsid w:val="00655322"/>
    <w:rsid w:val="0065555B"/>
    <w:rsid w:val="00655911"/>
    <w:rsid w:val="006567DB"/>
    <w:rsid w:val="006570DC"/>
    <w:rsid w:val="006601F9"/>
    <w:rsid w:val="00660AE0"/>
    <w:rsid w:val="0066103C"/>
    <w:rsid w:val="00661850"/>
    <w:rsid w:val="00661E10"/>
    <w:rsid w:val="00662067"/>
    <w:rsid w:val="006620D2"/>
    <w:rsid w:val="006640F3"/>
    <w:rsid w:val="00664836"/>
    <w:rsid w:val="00664A21"/>
    <w:rsid w:val="0066554B"/>
    <w:rsid w:val="00665CE2"/>
    <w:rsid w:val="0066618D"/>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234"/>
    <w:rsid w:val="006753CE"/>
    <w:rsid w:val="00675C30"/>
    <w:rsid w:val="00675C72"/>
    <w:rsid w:val="0067645F"/>
    <w:rsid w:val="006764C2"/>
    <w:rsid w:val="006764D3"/>
    <w:rsid w:val="00676EE1"/>
    <w:rsid w:val="00677BB3"/>
    <w:rsid w:val="00680785"/>
    <w:rsid w:val="00680956"/>
    <w:rsid w:val="0068100C"/>
    <w:rsid w:val="006829C7"/>
    <w:rsid w:val="00683A74"/>
    <w:rsid w:val="00683DE2"/>
    <w:rsid w:val="0068588D"/>
    <w:rsid w:val="00685DC3"/>
    <w:rsid w:val="00686B79"/>
    <w:rsid w:val="0068710B"/>
    <w:rsid w:val="0068724D"/>
    <w:rsid w:val="00687401"/>
    <w:rsid w:val="00687C73"/>
    <w:rsid w:val="00687CAA"/>
    <w:rsid w:val="00687DC9"/>
    <w:rsid w:val="0069020E"/>
    <w:rsid w:val="0069061B"/>
    <w:rsid w:val="006913BC"/>
    <w:rsid w:val="00691F32"/>
    <w:rsid w:val="0069365A"/>
    <w:rsid w:val="00694AC4"/>
    <w:rsid w:val="00694AFD"/>
    <w:rsid w:val="006959D4"/>
    <w:rsid w:val="0069659E"/>
    <w:rsid w:val="0069786E"/>
    <w:rsid w:val="006A12A0"/>
    <w:rsid w:val="006A15E2"/>
    <w:rsid w:val="006A2B36"/>
    <w:rsid w:val="006A34B6"/>
    <w:rsid w:val="006A3E22"/>
    <w:rsid w:val="006A49E3"/>
    <w:rsid w:val="006A51E3"/>
    <w:rsid w:val="006A5A4F"/>
    <w:rsid w:val="006A663C"/>
    <w:rsid w:val="006A75E2"/>
    <w:rsid w:val="006B00FB"/>
    <w:rsid w:val="006B0845"/>
    <w:rsid w:val="006B0C47"/>
    <w:rsid w:val="006B0F34"/>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76D"/>
    <w:rsid w:val="006C2B87"/>
    <w:rsid w:val="006C30D4"/>
    <w:rsid w:val="006C35A3"/>
    <w:rsid w:val="006C3670"/>
    <w:rsid w:val="006C3F09"/>
    <w:rsid w:val="006C4551"/>
    <w:rsid w:val="006C4644"/>
    <w:rsid w:val="006C4DFF"/>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630E"/>
    <w:rsid w:val="006D6408"/>
    <w:rsid w:val="006D671C"/>
    <w:rsid w:val="006D6AE2"/>
    <w:rsid w:val="006D73FD"/>
    <w:rsid w:val="006D7408"/>
    <w:rsid w:val="006D7476"/>
    <w:rsid w:val="006D7525"/>
    <w:rsid w:val="006D7FFE"/>
    <w:rsid w:val="006E1614"/>
    <w:rsid w:val="006E25D7"/>
    <w:rsid w:val="006E298B"/>
    <w:rsid w:val="006E2BAA"/>
    <w:rsid w:val="006E30A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359E"/>
    <w:rsid w:val="006F3A5B"/>
    <w:rsid w:val="006F425B"/>
    <w:rsid w:val="006F43A5"/>
    <w:rsid w:val="006F579F"/>
    <w:rsid w:val="006F58D5"/>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4A1"/>
    <w:rsid w:val="00704692"/>
    <w:rsid w:val="00704E40"/>
    <w:rsid w:val="007056FE"/>
    <w:rsid w:val="00705F06"/>
    <w:rsid w:val="00706125"/>
    <w:rsid w:val="007063B2"/>
    <w:rsid w:val="0070739E"/>
    <w:rsid w:val="007075B4"/>
    <w:rsid w:val="0070794A"/>
    <w:rsid w:val="00710571"/>
    <w:rsid w:val="00711465"/>
    <w:rsid w:val="00711D46"/>
    <w:rsid w:val="00711FA5"/>
    <w:rsid w:val="0071273A"/>
    <w:rsid w:val="007129F8"/>
    <w:rsid w:val="007144D0"/>
    <w:rsid w:val="0071495F"/>
    <w:rsid w:val="0071498E"/>
    <w:rsid w:val="00714E41"/>
    <w:rsid w:val="00715F2F"/>
    <w:rsid w:val="00716315"/>
    <w:rsid w:val="00716679"/>
    <w:rsid w:val="0071690E"/>
    <w:rsid w:val="00716A00"/>
    <w:rsid w:val="00717295"/>
    <w:rsid w:val="0071740B"/>
    <w:rsid w:val="00717AD4"/>
    <w:rsid w:val="00717C02"/>
    <w:rsid w:val="00717C15"/>
    <w:rsid w:val="00717D7D"/>
    <w:rsid w:val="00717DF9"/>
    <w:rsid w:val="0072011D"/>
    <w:rsid w:val="007208A6"/>
    <w:rsid w:val="0072242C"/>
    <w:rsid w:val="007227A2"/>
    <w:rsid w:val="00723C94"/>
    <w:rsid w:val="007255A4"/>
    <w:rsid w:val="007267F5"/>
    <w:rsid w:val="00727627"/>
    <w:rsid w:val="00727CB4"/>
    <w:rsid w:val="00727E79"/>
    <w:rsid w:val="007316DF"/>
    <w:rsid w:val="007321A8"/>
    <w:rsid w:val="00733255"/>
    <w:rsid w:val="0073469E"/>
    <w:rsid w:val="00734998"/>
    <w:rsid w:val="007366D8"/>
    <w:rsid w:val="007367E5"/>
    <w:rsid w:val="00736F89"/>
    <w:rsid w:val="007375B0"/>
    <w:rsid w:val="007375D7"/>
    <w:rsid w:val="0074164C"/>
    <w:rsid w:val="00741DA4"/>
    <w:rsid w:val="00741FC9"/>
    <w:rsid w:val="007434E8"/>
    <w:rsid w:val="007451D0"/>
    <w:rsid w:val="00745DA2"/>
    <w:rsid w:val="00745EBB"/>
    <w:rsid w:val="0074605E"/>
    <w:rsid w:val="00746434"/>
    <w:rsid w:val="00746983"/>
    <w:rsid w:val="00747E49"/>
    <w:rsid w:val="00750702"/>
    <w:rsid w:val="00750753"/>
    <w:rsid w:val="00750D66"/>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625C"/>
    <w:rsid w:val="00786261"/>
    <w:rsid w:val="00786289"/>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C84"/>
    <w:rsid w:val="007A04D8"/>
    <w:rsid w:val="007A3C3F"/>
    <w:rsid w:val="007A46D2"/>
    <w:rsid w:val="007A4C86"/>
    <w:rsid w:val="007A4E59"/>
    <w:rsid w:val="007A4FF0"/>
    <w:rsid w:val="007A5572"/>
    <w:rsid w:val="007A7661"/>
    <w:rsid w:val="007B0A6D"/>
    <w:rsid w:val="007B0BE8"/>
    <w:rsid w:val="007B2680"/>
    <w:rsid w:val="007B299B"/>
    <w:rsid w:val="007B2ACC"/>
    <w:rsid w:val="007B402D"/>
    <w:rsid w:val="007B4538"/>
    <w:rsid w:val="007B4932"/>
    <w:rsid w:val="007B4FE7"/>
    <w:rsid w:val="007B52D0"/>
    <w:rsid w:val="007B5D3C"/>
    <w:rsid w:val="007B5FA9"/>
    <w:rsid w:val="007B73CB"/>
    <w:rsid w:val="007C1447"/>
    <w:rsid w:val="007C1D96"/>
    <w:rsid w:val="007C1EBD"/>
    <w:rsid w:val="007C2D07"/>
    <w:rsid w:val="007C3C72"/>
    <w:rsid w:val="007C4F58"/>
    <w:rsid w:val="007C512F"/>
    <w:rsid w:val="007C5FEE"/>
    <w:rsid w:val="007C795B"/>
    <w:rsid w:val="007C7C2F"/>
    <w:rsid w:val="007D01F6"/>
    <w:rsid w:val="007D10F7"/>
    <w:rsid w:val="007D18E5"/>
    <w:rsid w:val="007D25AA"/>
    <w:rsid w:val="007D52D9"/>
    <w:rsid w:val="007D6096"/>
    <w:rsid w:val="007D675A"/>
    <w:rsid w:val="007D6B7E"/>
    <w:rsid w:val="007D7E3E"/>
    <w:rsid w:val="007E072B"/>
    <w:rsid w:val="007E10CC"/>
    <w:rsid w:val="007E1726"/>
    <w:rsid w:val="007E19AE"/>
    <w:rsid w:val="007E33EE"/>
    <w:rsid w:val="007E3907"/>
    <w:rsid w:val="007E3CB8"/>
    <w:rsid w:val="007E3CBC"/>
    <w:rsid w:val="007E54EA"/>
    <w:rsid w:val="007E550A"/>
    <w:rsid w:val="007E5766"/>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A94"/>
    <w:rsid w:val="00824E8C"/>
    <w:rsid w:val="00825145"/>
    <w:rsid w:val="00825290"/>
    <w:rsid w:val="0082578B"/>
    <w:rsid w:val="0082592F"/>
    <w:rsid w:val="00825C1F"/>
    <w:rsid w:val="00826205"/>
    <w:rsid w:val="008272C1"/>
    <w:rsid w:val="0082731F"/>
    <w:rsid w:val="00831966"/>
    <w:rsid w:val="00832280"/>
    <w:rsid w:val="00832643"/>
    <w:rsid w:val="00834748"/>
    <w:rsid w:val="008359A9"/>
    <w:rsid w:val="00835A73"/>
    <w:rsid w:val="00835C0B"/>
    <w:rsid w:val="0083630C"/>
    <w:rsid w:val="00840F45"/>
    <w:rsid w:val="00841B30"/>
    <w:rsid w:val="008427D8"/>
    <w:rsid w:val="00842C0E"/>
    <w:rsid w:val="008434D5"/>
    <w:rsid w:val="00843672"/>
    <w:rsid w:val="008436BD"/>
    <w:rsid w:val="00844327"/>
    <w:rsid w:val="0084462D"/>
    <w:rsid w:val="00844DD5"/>
    <w:rsid w:val="00844E70"/>
    <w:rsid w:val="0084589C"/>
    <w:rsid w:val="00845AF8"/>
    <w:rsid w:val="00845B20"/>
    <w:rsid w:val="00845B7E"/>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7434"/>
    <w:rsid w:val="0085752D"/>
    <w:rsid w:val="00857661"/>
    <w:rsid w:val="00857B32"/>
    <w:rsid w:val="008608DB"/>
    <w:rsid w:val="00860A95"/>
    <w:rsid w:val="008611D0"/>
    <w:rsid w:val="00861348"/>
    <w:rsid w:val="00861B1D"/>
    <w:rsid w:val="00861E79"/>
    <w:rsid w:val="00861F8D"/>
    <w:rsid w:val="00862DF5"/>
    <w:rsid w:val="00863292"/>
    <w:rsid w:val="0086336D"/>
    <w:rsid w:val="00863B77"/>
    <w:rsid w:val="00863FD7"/>
    <w:rsid w:val="00864627"/>
    <w:rsid w:val="00864795"/>
    <w:rsid w:val="00864D48"/>
    <w:rsid w:val="0086693A"/>
    <w:rsid w:val="008679F3"/>
    <w:rsid w:val="0087015A"/>
    <w:rsid w:val="008706B7"/>
    <w:rsid w:val="0087193A"/>
    <w:rsid w:val="00872185"/>
    <w:rsid w:val="00872E70"/>
    <w:rsid w:val="008730CB"/>
    <w:rsid w:val="0087359D"/>
    <w:rsid w:val="008738A4"/>
    <w:rsid w:val="008755CC"/>
    <w:rsid w:val="008756DE"/>
    <w:rsid w:val="0087599F"/>
    <w:rsid w:val="008763F2"/>
    <w:rsid w:val="00876A06"/>
    <w:rsid w:val="00877636"/>
    <w:rsid w:val="00877670"/>
    <w:rsid w:val="00877C7F"/>
    <w:rsid w:val="00877DB4"/>
    <w:rsid w:val="008804CA"/>
    <w:rsid w:val="0088090F"/>
    <w:rsid w:val="00880A22"/>
    <w:rsid w:val="00880C3C"/>
    <w:rsid w:val="0088136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52DE"/>
    <w:rsid w:val="00896445"/>
    <w:rsid w:val="008965AC"/>
    <w:rsid w:val="00896729"/>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572E"/>
    <w:rsid w:val="008A60B4"/>
    <w:rsid w:val="008A654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72D4"/>
    <w:rsid w:val="008B75F0"/>
    <w:rsid w:val="008B7780"/>
    <w:rsid w:val="008B7FC5"/>
    <w:rsid w:val="008C0519"/>
    <w:rsid w:val="008C0A80"/>
    <w:rsid w:val="008C0EF5"/>
    <w:rsid w:val="008C2585"/>
    <w:rsid w:val="008C2720"/>
    <w:rsid w:val="008C2F21"/>
    <w:rsid w:val="008C30EB"/>
    <w:rsid w:val="008C5482"/>
    <w:rsid w:val="008C5623"/>
    <w:rsid w:val="008C5DBE"/>
    <w:rsid w:val="008C612A"/>
    <w:rsid w:val="008C62FA"/>
    <w:rsid w:val="008C66BC"/>
    <w:rsid w:val="008D00A8"/>
    <w:rsid w:val="008D1119"/>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11D9"/>
    <w:rsid w:val="008F1BDF"/>
    <w:rsid w:val="008F25D8"/>
    <w:rsid w:val="008F263A"/>
    <w:rsid w:val="008F289C"/>
    <w:rsid w:val="008F2F0A"/>
    <w:rsid w:val="008F3AC2"/>
    <w:rsid w:val="008F442D"/>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3801"/>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75E5"/>
    <w:rsid w:val="00927A1C"/>
    <w:rsid w:val="009305C9"/>
    <w:rsid w:val="00931B89"/>
    <w:rsid w:val="00933476"/>
    <w:rsid w:val="00933DEC"/>
    <w:rsid w:val="00933E1A"/>
    <w:rsid w:val="009345DF"/>
    <w:rsid w:val="00934EA0"/>
    <w:rsid w:val="00935E8A"/>
    <w:rsid w:val="00935F0D"/>
    <w:rsid w:val="009365C2"/>
    <w:rsid w:val="009366D4"/>
    <w:rsid w:val="00937182"/>
    <w:rsid w:val="00937535"/>
    <w:rsid w:val="00937898"/>
    <w:rsid w:val="0093791E"/>
    <w:rsid w:val="00937A54"/>
    <w:rsid w:val="00937CC0"/>
    <w:rsid w:val="0094106C"/>
    <w:rsid w:val="0094236C"/>
    <w:rsid w:val="009429D3"/>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A1"/>
    <w:rsid w:val="009526EB"/>
    <w:rsid w:val="009537E9"/>
    <w:rsid w:val="009540A4"/>
    <w:rsid w:val="00954731"/>
    <w:rsid w:val="00954916"/>
    <w:rsid w:val="00954D7F"/>
    <w:rsid w:val="0095507C"/>
    <w:rsid w:val="0095538C"/>
    <w:rsid w:val="009557AC"/>
    <w:rsid w:val="00955A58"/>
    <w:rsid w:val="00956023"/>
    <w:rsid w:val="009567A3"/>
    <w:rsid w:val="0095680F"/>
    <w:rsid w:val="00956830"/>
    <w:rsid w:val="009609AC"/>
    <w:rsid w:val="009612ED"/>
    <w:rsid w:val="0096195F"/>
    <w:rsid w:val="00961A0E"/>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1A6"/>
    <w:rsid w:val="00977A49"/>
    <w:rsid w:val="009809DF"/>
    <w:rsid w:val="009813A1"/>
    <w:rsid w:val="0098150C"/>
    <w:rsid w:val="00982244"/>
    <w:rsid w:val="00982325"/>
    <w:rsid w:val="00982ACF"/>
    <w:rsid w:val="00982DF5"/>
    <w:rsid w:val="009836B5"/>
    <w:rsid w:val="00983AA5"/>
    <w:rsid w:val="00985F6F"/>
    <w:rsid w:val="009869E4"/>
    <w:rsid w:val="009878EC"/>
    <w:rsid w:val="009879FC"/>
    <w:rsid w:val="00987DF6"/>
    <w:rsid w:val="00990DA9"/>
    <w:rsid w:val="00991457"/>
    <w:rsid w:val="00992A3B"/>
    <w:rsid w:val="00992E42"/>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A7A16"/>
    <w:rsid w:val="009B11F9"/>
    <w:rsid w:val="009B176A"/>
    <w:rsid w:val="009B2FC2"/>
    <w:rsid w:val="009B351F"/>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A28"/>
    <w:rsid w:val="009E0A71"/>
    <w:rsid w:val="009E193B"/>
    <w:rsid w:val="009E25FA"/>
    <w:rsid w:val="009E361E"/>
    <w:rsid w:val="009E37B9"/>
    <w:rsid w:val="009E4513"/>
    <w:rsid w:val="009E48C0"/>
    <w:rsid w:val="009E5243"/>
    <w:rsid w:val="009E525B"/>
    <w:rsid w:val="009E558A"/>
    <w:rsid w:val="009E5804"/>
    <w:rsid w:val="009E5F2D"/>
    <w:rsid w:val="009E61D4"/>
    <w:rsid w:val="009E695A"/>
    <w:rsid w:val="009E6D0A"/>
    <w:rsid w:val="009E7074"/>
    <w:rsid w:val="009E78EC"/>
    <w:rsid w:val="009F06EA"/>
    <w:rsid w:val="009F143A"/>
    <w:rsid w:val="009F180C"/>
    <w:rsid w:val="009F2B00"/>
    <w:rsid w:val="009F348A"/>
    <w:rsid w:val="009F37DE"/>
    <w:rsid w:val="009F42BC"/>
    <w:rsid w:val="009F4F3F"/>
    <w:rsid w:val="009F63AE"/>
    <w:rsid w:val="009F69CA"/>
    <w:rsid w:val="009F6EDE"/>
    <w:rsid w:val="009F77B3"/>
    <w:rsid w:val="009F7852"/>
    <w:rsid w:val="00A010F3"/>
    <w:rsid w:val="00A0188C"/>
    <w:rsid w:val="00A02919"/>
    <w:rsid w:val="00A03719"/>
    <w:rsid w:val="00A04240"/>
    <w:rsid w:val="00A0492F"/>
    <w:rsid w:val="00A04AFD"/>
    <w:rsid w:val="00A0550C"/>
    <w:rsid w:val="00A070CC"/>
    <w:rsid w:val="00A0788E"/>
    <w:rsid w:val="00A1034E"/>
    <w:rsid w:val="00A10563"/>
    <w:rsid w:val="00A105A2"/>
    <w:rsid w:val="00A105FC"/>
    <w:rsid w:val="00A10A76"/>
    <w:rsid w:val="00A12748"/>
    <w:rsid w:val="00A14666"/>
    <w:rsid w:val="00A14C86"/>
    <w:rsid w:val="00A14F1C"/>
    <w:rsid w:val="00A1505A"/>
    <w:rsid w:val="00A16B42"/>
    <w:rsid w:val="00A176C3"/>
    <w:rsid w:val="00A206B8"/>
    <w:rsid w:val="00A21A62"/>
    <w:rsid w:val="00A22F32"/>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D5B"/>
    <w:rsid w:val="00A3435D"/>
    <w:rsid w:val="00A34457"/>
    <w:rsid w:val="00A34520"/>
    <w:rsid w:val="00A34B83"/>
    <w:rsid w:val="00A358CB"/>
    <w:rsid w:val="00A35E32"/>
    <w:rsid w:val="00A35F28"/>
    <w:rsid w:val="00A35F89"/>
    <w:rsid w:val="00A36009"/>
    <w:rsid w:val="00A367EF"/>
    <w:rsid w:val="00A3727B"/>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2D1"/>
    <w:rsid w:val="00A55D08"/>
    <w:rsid w:val="00A56124"/>
    <w:rsid w:val="00A5667D"/>
    <w:rsid w:val="00A569FF"/>
    <w:rsid w:val="00A5747E"/>
    <w:rsid w:val="00A576F4"/>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6EB0"/>
    <w:rsid w:val="00A674D2"/>
    <w:rsid w:val="00A67D07"/>
    <w:rsid w:val="00A71B03"/>
    <w:rsid w:val="00A71F7A"/>
    <w:rsid w:val="00A72219"/>
    <w:rsid w:val="00A72738"/>
    <w:rsid w:val="00A73B53"/>
    <w:rsid w:val="00A73F47"/>
    <w:rsid w:val="00A7454D"/>
    <w:rsid w:val="00A74780"/>
    <w:rsid w:val="00A750E6"/>
    <w:rsid w:val="00A7554E"/>
    <w:rsid w:val="00A7759C"/>
    <w:rsid w:val="00A7776C"/>
    <w:rsid w:val="00A77DB4"/>
    <w:rsid w:val="00A80880"/>
    <w:rsid w:val="00A80C4A"/>
    <w:rsid w:val="00A81A10"/>
    <w:rsid w:val="00A8249A"/>
    <w:rsid w:val="00A837E1"/>
    <w:rsid w:val="00A84194"/>
    <w:rsid w:val="00A859CF"/>
    <w:rsid w:val="00A871B8"/>
    <w:rsid w:val="00A8748C"/>
    <w:rsid w:val="00A87B9A"/>
    <w:rsid w:val="00A87D63"/>
    <w:rsid w:val="00A87F83"/>
    <w:rsid w:val="00A90341"/>
    <w:rsid w:val="00A91A78"/>
    <w:rsid w:val="00A92CC8"/>
    <w:rsid w:val="00A92D10"/>
    <w:rsid w:val="00A932F5"/>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EA3"/>
    <w:rsid w:val="00AE63B5"/>
    <w:rsid w:val="00AE663E"/>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135"/>
    <w:rsid w:val="00B03590"/>
    <w:rsid w:val="00B0370D"/>
    <w:rsid w:val="00B03CF4"/>
    <w:rsid w:val="00B03D12"/>
    <w:rsid w:val="00B047F2"/>
    <w:rsid w:val="00B04A70"/>
    <w:rsid w:val="00B0526E"/>
    <w:rsid w:val="00B05445"/>
    <w:rsid w:val="00B059AB"/>
    <w:rsid w:val="00B059E7"/>
    <w:rsid w:val="00B06982"/>
    <w:rsid w:val="00B074C3"/>
    <w:rsid w:val="00B07D50"/>
    <w:rsid w:val="00B1162D"/>
    <w:rsid w:val="00B11AA9"/>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4743"/>
    <w:rsid w:val="00B26713"/>
    <w:rsid w:val="00B305FE"/>
    <w:rsid w:val="00B307B4"/>
    <w:rsid w:val="00B31492"/>
    <w:rsid w:val="00B31A69"/>
    <w:rsid w:val="00B32038"/>
    <w:rsid w:val="00B3301A"/>
    <w:rsid w:val="00B33B36"/>
    <w:rsid w:val="00B33B53"/>
    <w:rsid w:val="00B33F22"/>
    <w:rsid w:val="00B354EC"/>
    <w:rsid w:val="00B35676"/>
    <w:rsid w:val="00B363E7"/>
    <w:rsid w:val="00B366A0"/>
    <w:rsid w:val="00B368DB"/>
    <w:rsid w:val="00B373A9"/>
    <w:rsid w:val="00B3751C"/>
    <w:rsid w:val="00B37FF4"/>
    <w:rsid w:val="00B4062F"/>
    <w:rsid w:val="00B408DA"/>
    <w:rsid w:val="00B4129C"/>
    <w:rsid w:val="00B41753"/>
    <w:rsid w:val="00B42AD8"/>
    <w:rsid w:val="00B43447"/>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3146"/>
    <w:rsid w:val="00B53C2F"/>
    <w:rsid w:val="00B53E55"/>
    <w:rsid w:val="00B54F1F"/>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222D"/>
    <w:rsid w:val="00B733D3"/>
    <w:rsid w:val="00B736B9"/>
    <w:rsid w:val="00B73DA1"/>
    <w:rsid w:val="00B74E6A"/>
    <w:rsid w:val="00B751BA"/>
    <w:rsid w:val="00B75FB9"/>
    <w:rsid w:val="00B765C2"/>
    <w:rsid w:val="00B768FD"/>
    <w:rsid w:val="00B77231"/>
    <w:rsid w:val="00B7787E"/>
    <w:rsid w:val="00B77CDD"/>
    <w:rsid w:val="00B80AE1"/>
    <w:rsid w:val="00B81456"/>
    <w:rsid w:val="00B81A27"/>
    <w:rsid w:val="00B81C1E"/>
    <w:rsid w:val="00B81CEA"/>
    <w:rsid w:val="00B8308E"/>
    <w:rsid w:val="00B8512D"/>
    <w:rsid w:val="00B8548D"/>
    <w:rsid w:val="00B85890"/>
    <w:rsid w:val="00B8660B"/>
    <w:rsid w:val="00B86EAE"/>
    <w:rsid w:val="00B872CD"/>
    <w:rsid w:val="00B878DF"/>
    <w:rsid w:val="00B90A80"/>
    <w:rsid w:val="00B91335"/>
    <w:rsid w:val="00B91B39"/>
    <w:rsid w:val="00B923D8"/>
    <w:rsid w:val="00B92635"/>
    <w:rsid w:val="00B92E07"/>
    <w:rsid w:val="00B92E98"/>
    <w:rsid w:val="00B939C2"/>
    <w:rsid w:val="00B93C0F"/>
    <w:rsid w:val="00B93E9A"/>
    <w:rsid w:val="00B946A2"/>
    <w:rsid w:val="00B94844"/>
    <w:rsid w:val="00B9501E"/>
    <w:rsid w:val="00B954C2"/>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0856"/>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E0AE1"/>
    <w:rsid w:val="00BE0E7A"/>
    <w:rsid w:val="00BE1066"/>
    <w:rsid w:val="00BE13C2"/>
    <w:rsid w:val="00BE1A0E"/>
    <w:rsid w:val="00BE246B"/>
    <w:rsid w:val="00BE2DC2"/>
    <w:rsid w:val="00BE320F"/>
    <w:rsid w:val="00BE4A4E"/>
    <w:rsid w:val="00BE569E"/>
    <w:rsid w:val="00BE6502"/>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303B"/>
    <w:rsid w:val="00C23AF4"/>
    <w:rsid w:val="00C24A1C"/>
    <w:rsid w:val="00C2556F"/>
    <w:rsid w:val="00C261AF"/>
    <w:rsid w:val="00C26355"/>
    <w:rsid w:val="00C26413"/>
    <w:rsid w:val="00C2654B"/>
    <w:rsid w:val="00C27450"/>
    <w:rsid w:val="00C2788B"/>
    <w:rsid w:val="00C306DB"/>
    <w:rsid w:val="00C30C6E"/>
    <w:rsid w:val="00C33202"/>
    <w:rsid w:val="00C33399"/>
    <w:rsid w:val="00C334B5"/>
    <w:rsid w:val="00C33E76"/>
    <w:rsid w:val="00C34CDC"/>
    <w:rsid w:val="00C40095"/>
    <w:rsid w:val="00C4104F"/>
    <w:rsid w:val="00C41491"/>
    <w:rsid w:val="00C41E44"/>
    <w:rsid w:val="00C42291"/>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671D"/>
    <w:rsid w:val="00C5732E"/>
    <w:rsid w:val="00C57545"/>
    <w:rsid w:val="00C57903"/>
    <w:rsid w:val="00C57DC6"/>
    <w:rsid w:val="00C60744"/>
    <w:rsid w:val="00C608D6"/>
    <w:rsid w:val="00C62DF2"/>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2D2"/>
    <w:rsid w:val="00C76622"/>
    <w:rsid w:val="00C77279"/>
    <w:rsid w:val="00C77A44"/>
    <w:rsid w:val="00C80E47"/>
    <w:rsid w:val="00C81D61"/>
    <w:rsid w:val="00C81FDA"/>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C61"/>
    <w:rsid w:val="00CA5196"/>
    <w:rsid w:val="00CA5260"/>
    <w:rsid w:val="00CA5C54"/>
    <w:rsid w:val="00CA740D"/>
    <w:rsid w:val="00CA777D"/>
    <w:rsid w:val="00CA7836"/>
    <w:rsid w:val="00CB0628"/>
    <w:rsid w:val="00CB07DB"/>
    <w:rsid w:val="00CB1181"/>
    <w:rsid w:val="00CB14EF"/>
    <w:rsid w:val="00CB1A92"/>
    <w:rsid w:val="00CB1C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4D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74BD"/>
    <w:rsid w:val="00CE119A"/>
    <w:rsid w:val="00CE2D67"/>
    <w:rsid w:val="00CE3B49"/>
    <w:rsid w:val="00CE3EDB"/>
    <w:rsid w:val="00CE4C59"/>
    <w:rsid w:val="00CE51C4"/>
    <w:rsid w:val="00CE5FB3"/>
    <w:rsid w:val="00CE72EF"/>
    <w:rsid w:val="00CE7BD2"/>
    <w:rsid w:val="00CF0161"/>
    <w:rsid w:val="00CF0323"/>
    <w:rsid w:val="00CF0A39"/>
    <w:rsid w:val="00CF18C6"/>
    <w:rsid w:val="00CF1E73"/>
    <w:rsid w:val="00CF2083"/>
    <w:rsid w:val="00CF3292"/>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7D9A"/>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6ECF"/>
    <w:rsid w:val="00D470A0"/>
    <w:rsid w:val="00D472E0"/>
    <w:rsid w:val="00D479F3"/>
    <w:rsid w:val="00D50243"/>
    <w:rsid w:val="00D51469"/>
    <w:rsid w:val="00D51C2B"/>
    <w:rsid w:val="00D5277B"/>
    <w:rsid w:val="00D535BB"/>
    <w:rsid w:val="00D570B0"/>
    <w:rsid w:val="00D60241"/>
    <w:rsid w:val="00D6178A"/>
    <w:rsid w:val="00D61B62"/>
    <w:rsid w:val="00D621EA"/>
    <w:rsid w:val="00D62214"/>
    <w:rsid w:val="00D62B5D"/>
    <w:rsid w:val="00D63C85"/>
    <w:rsid w:val="00D64405"/>
    <w:rsid w:val="00D6539C"/>
    <w:rsid w:val="00D65A6A"/>
    <w:rsid w:val="00D65C91"/>
    <w:rsid w:val="00D65CF7"/>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B10"/>
    <w:rsid w:val="00D9213F"/>
    <w:rsid w:val="00D92E16"/>
    <w:rsid w:val="00D9326A"/>
    <w:rsid w:val="00D93B19"/>
    <w:rsid w:val="00D93ECD"/>
    <w:rsid w:val="00D94200"/>
    <w:rsid w:val="00D945C4"/>
    <w:rsid w:val="00D95657"/>
    <w:rsid w:val="00D95F40"/>
    <w:rsid w:val="00D96D3A"/>
    <w:rsid w:val="00D970C7"/>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319"/>
    <w:rsid w:val="00DB0E13"/>
    <w:rsid w:val="00DB236B"/>
    <w:rsid w:val="00DB24CE"/>
    <w:rsid w:val="00DB3572"/>
    <w:rsid w:val="00DB3AB5"/>
    <w:rsid w:val="00DB4C7C"/>
    <w:rsid w:val="00DB521F"/>
    <w:rsid w:val="00DB5957"/>
    <w:rsid w:val="00DB59A5"/>
    <w:rsid w:val="00DB7070"/>
    <w:rsid w:val="00DC0495"/>
    <w:rsid w:val="00DC0CC6"/>
    <w:rsid w:val="00DC1828"/>
    <w:rsid w:val="00DC2097"/>
    <w:rsid w:val="00DC2F18"/>
    <w:rsid w:val="00DC312D"/>
    <w:rsid w:val="00DC4D5B"/>
    <w:rsid w:val="00DC4E88"/>
    <w:rsid w:val="00DC5B1C"/>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609A"/>
    <w:rsid w:val="00DD626C"/>
    <w:rsid w:val="00DD67BF"/>
    <w:rsid w:val="00DD689F"/>
    <w:rsid w:val="00DD6ADD"/>
    <w:rsid w:val="00DD6C03"/>
    <w:rsid w:val="00DD6F65"/>
    <w:rsid w:val="00DD7324"/>
    <w:rsid w:val="00DD79F3"/>
    <w:rsid w:val="00DD7ADE"/>
    <w:rsid w:val="00DE0BE1"/>
    <w:rsid w:val="00DE0F5C"/>
    <w:rsid w:val="00DE17DB"/>
    <w:rsid w:val="00DE1B10"/>
    <w:rsid w:val="00DE1D51"/>
    <w:rsid w:val="00DE1D5C"/>
    <w:rsid w:val="00DE2004"/>
    <w:rsid w:val="00DE25C7"/>
    <w:rsid w:val="00DE2950"/>
    <w:rsid w:val="00DE2E07"/>
    <w:rsid w:val="00DE2E94"/>
    <w:rsid w:val="00DE33FD"/>
    <w:rsid w:val="00DE34FF"/>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C6F"/>
    <w:rsid w:val="00DF3D52"/>
    <w:rsid w:val="00DF415F"/>
    <w:rsid w:val="00DF42CE"/>
    <w:rsid w:val="00DF4346"/>
    <w:rsid w:val="00DF439C"/>
    <w:rsid w:val="00DF4F37"/>
    <w:rsid w:val="00DF5875"/>
    <w:rsid w:val="00DF6855"/>
    <w:rsid w:val="00DF6FE2"/>
    <w:rsid w:val="00E00033"/>
    <w:rsid w:val="00E00197"/>
    <w:rsid w:val="00E003EA"/>
    <w:rsid w:val="00E0081B"/>
    <w:rsid w:val="00E0089D"/>
    <w:rsid w:val="00E00EC3"/>
    <w:rsid w:val="00E01B2E"/>
    <w:rsid w:val="00E01CF7"/>
    <w:rsid w:val="00E02EBA"/>
    <w:rsid w:val="00E02FA8"/>
    <w:rsid w:val="00E053F5"/>
    <w:rsid w:val="00E058FF"/>
    <w:rsid w:val="00E05CA9"/>
    <w:rsid w:val="00E060E5"/>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7255"/>
    <w:rsid w:val="00E17707"/>
    <w:rsid w:val="00E179DF"/>
    <w:rsid w:val="00E20C43"/>
    <w:rsid w:val="00E20E04"/>
    <w:rsid w:val="00E21973"/>
    <w:rsid w:val="00E21D4A"/>
    <w:rsid w:val="00E21EDE"/>
    <w:rsid w:val="00E22433"/>
    <w:rsid w:val="00E22B80"/>
    <w:rsid w:val="00E23029"/>
    <w:rsid w:val="00E2330C"/>
    <w:rsid w:val="00E2552D"/>
    <w:rsid w:val="00E258B6"/>
    <w:rsid w:val="00E26181"/>
    <w:rsid w:val="00E2625A"/>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565A"/>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D62"/>
    <w:rsid w:val="00E652CA"/>
    <w:rsid w:val="00E65BE0"/>
    <w:rsid w:val="00E66AE5"/>
    <w:rsid w:val="00E66F52"/>
    <w:rsid w:val="00E7020F"/>
    <w:rsid w:val="00E70D0B"/>
    <w:rsid w:val="00E71680"/>
    <w:rsid w:val="00E71953"/>
    <w:rsid w:val="00E72E12"/>
    <w:rsid w:val="00E72F01"/>
    <w:rsid w:val="00E7372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769"/>
    <w:rsid w:val="00E84EC6"/>
    <w:rsid w:val="00E863DD"/>
    <w:rsid w:val="00E86D5B"/>
    <w:rsid w:val="00E873C1"/>
    <w:rsid w:val="00E9043C"/>
    <w:rsid w:val="00E904A6"/>
    <w:rsid w:val="00E90F7F"/>
    <w:rsid w:val="00E90FC1"/>
    <w:rsid w:val="00E9172C"/>
    <w:rsid w:val="00E9313D"/>
    <w:rsid w:val="00E93753"/>
    <w:rsid w:val="00E93B3A"/>
    <w:rsid w:val="00E93C92"/>
    <w:rsid w:val="00E93E86"/>
    <w:rsid w:val="00E9508A"/>
    <w:rsid w:val="00E957A9"/>
    <w:rsid w:val="00E95E4D"/>
    <w:rsid w:val="00E96FA9"/>
    <w:rsid w:val="00E9735D"/>
    <w:rsid w:val="00E976C7"/>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1C45"/>
    <w:rsid w:val="00EB226A"/>
    <w:rsid w:val="00EB3564"/>
    <w:rsid w:val="00EB38D6"/>
    <w:rsid w:val="00EB5948"/>
    <w:rsid w:val="00EB63C1"/>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0A58"/>
    <w:rsid w:val="00F1410F"/>
    <w:rsid w:val="00F156DF"/>
    <w:rsid w:val="00F15F86"/>
    <w:rsid w:val="00F165E2"/>
    <w:rsid w:val="00F16679"/>
    <w:rsid w:val="00F16E28"/>
    <w:rsid w:val="00F16F40"/>
    <w:rsid w:val="00F17766"/>
    <w:rsid w:val="00F179C8"/>
    <w:rsid w:val="00F17FFD"/>
    <w:rsid w:val="00F205E9"/>
    <w:rsid w:val="00F20612"/>
    <w:rsid w:val="00F21C67"/>
    <w:rsid w:val="00F21DF0"/>
    <w:rsid w:val="00F22C87"/>
    <w:rsid w:val="00F2340D"/>
    <w:rsid w:val="00F234FE"/>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3057"/>
    <w:rsid w:val="00F34F90"/>
    <w:rsid w:val="00F35A3D"/>
    <w:rsid w:val="00F35A97"/>
    <w:rsid w:val="00F35B55"/>
    <w:rsid w:val="00F35BB4"/>
    <w:rsid w:val="00F360B0"/>
    <w:rsid w:val="00F36E77"/>
    <w:rsid w:val="00F40424"/>
    <w:rsid w:val="00F4088F"/>
    <w:rsid w:val="00F40C8F"/>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513"/>
    <w:rsid w:val="00F51D0D"/>
    <w:rsid w:val="00F52825"/>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960"/>
    <w:rsid w:val="00F6500A"/>
    <w:rsid w:val="00F65BA2"/>
    <w:rsid w:val="00F66B0C"/>
    <w:rsid w:val="00F7049F"/>
    <w:rsid w:val="00F709A4"/>
    <w:rsid w:val="00F70CC5"/>
    <w:rsid w:val="00F70FB1"/>
    <w:rsid w:val="00F72327"/>
    <w:rsid w:val="00F72B9A"/>
    <w:rsid w:val="00F72CFB"/>
    <w:rsid w:val="00F73016"/>
    <w:rsid w:val="00F740CD"/>
    <w:rsid w:val="00F7539F"/>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14F"/>
    <w:rsid w:val="00F916EA"/>
    <w:rsid w:val="00F919CD"/>
    <w:rsid w:val="00F91ED8"/>
    <w:rsid w:val="00F92185"/>
    <w:rsid w:val="00F924AB"/>
    <w:rsid w:val="00F9327A"/>
    <w:rsid w:val="00F9393D"/>
    <w:rsid w:val="00F939B0"/>
    <w:rsid w:val="00F940F3"/>
    <w:rsid w:val="00F941D5"/>
    <w:rsid w:val="00F94AC2"/>
    <w:rsid w:val="00F94D68"/>
    <w:rsid w:val="00F95963"/>
    <w:rsid w:val="00F959A1"/>
    <w:rsid w:val="00F964D8"/>
    <w:rsid w:val="00F9791C"/>
    <w:rsid w:val="00FA0C5F"/>
    <w:rsid w:val="00FA0F2B"/>
    <w:rsid w:val="00FA416E"/>
    <w:rsid w:val="00FA46DF"/>
    <w:rsid w:val="00FA4B33"/>
    <w:rsid w:val="00FA736C"/>
    <w:rsid w:val="00FA76E3"/>
    <w:rsid w:val="00FB0BED"/>
    <w:rsid w:val="00FB0EAD"/>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29CA"/>
    <w:rsid w:val="00FD3C11"/>
    <w:rsid w:val="00FD3C29"/>
    <w:rsid w:val="00FD4208"/>
    <w:rsid w:val="00FD49A7"/>
    <w:rsid w:val="00FD5420"/>
    <w:rsid w:val="00FD5CFE"/>
    <w:rsid w:val="00FD5EF3"/>
    <w:rsid w:val="00FD69BD"/>
    <w:rsid w:val="00FD7774"/>
    <w:rsid w:val="00FD78F3"/>
    <w:rsid w:val="00FE071C"/>
    <w:rsid w:val="00FE0816"/>
    <w:rsid w:val="00FE0E9F"/>
    <w:rsid w:val="00FE1D24"/>
    <w:rsid w:val="00FE2103"/>
    <w:rsid w:val="00FE2554"/>
    <w:rsid w:val="00FE26B0"/>
    <w:rsid w:val="00FE2A0A"/>
    <w:rsid w:val="00FE3447"/>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19dS0I8Ess&amp;t=346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m19dS0I8Ess&amp;t=34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9FD6E-D9E8-4BE3-9A23-6252BD3C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2101</Words>
  <Characters>11982</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Halacy, Shelly</cp:lastModifiedBy>
  <cp:revision>2</cp:revision>
  <cp:lastPrinted>2023-04-28T20:01:00Z</cp:lastPrinted>
  <dcterms:created xsi:type="dcterms:W3CDTF">2023-04-28T21:36:00Z</dcterms:created>
  <dcterms:modified xsi:type="dcterms:W3CDTF">2023-04-28T21:36:00Z</dcterms:modified>
</cp:coreProperties>
</file>